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1F" w:rsidRDefault="006C6F64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-104775</wp:posOffset>
            </wp:positionV>
            <wp:extent cx="944245" cy="814070"/>
            <wp:effectExtent l="19050" t="0" r="8255" b="0"/>
            <wp:wrapSquare wrapText="bothSides"/>
            <wp:docPr id="2" name="Kép 1" descr="tle_logo_final_uj_szinek_2014_jan_vegle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e_logo_final_uj_szinek_2014_jan_vegle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D1F" w:rsidRPr="00FA0D89">
        <w:rPr>
          <w:rFonts w:ascii="Arial" w:hAnsi="Arial" w:cs="Arial"/>
          <w:sz w:val="20"/>
          <w:szCs w:val="20"/>
        </w:rPr>
        <w:t>TLE K</w:t>
      </w:r>
      <w:r w:rsidR="003001BD">
        <w:rPr>
          <w:rFonts w:ascii="Arial" w:hAnsi="Arial" w:cs="Arial"/>
          <w:sz w:val="20"/>
          <w:szCs w:val="20"/>
        </w:rPr>
        <w:t>özlemény</w:t>
      </w:r>
    </w:p>
    <w:p w:rsidR="000345BE" w:rsidRPr="006D3D1F" w:rsidRDefault="000345BE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76474">
        <w:rPr>
          <w:rFonts w:ascii="Arial" w:hAnsi="Arial" w:cs="Arial"/>
          <w:sz w:val="20"/>
          <w:szCs w:val="20"/>
        </w:rPr>
        <w:t>Budapest, 201</w:t>
      </w:r>
      <w:r w:rsidR="00FB267C" w:rsidRPr="00576474">
        <w:rPr>
          <w:rFonts w:ascii="Arial" w:hAnsi="Arial" w:cs="Arial"/>
          <w:sz w:val="20"/>
          <w:szCs w:val="20"/>
        </w:rPr>
        <w:t>5</w:t>
      </w:r>
      <w:r w:rsidRPr="00576474">
        <w:rPr>
          <w:rFonts w:ascii="Arial" w:hAnsi="Arial" w:cs="Arial"/>
          <w:sz w:val="20"/>
          <w:szCs w:val="20"/>
        </w:rPr>
        <w:t>.</w:t>
      </w:r>
      <w:r w:rsidR="000E2112">
        <w:rPr>
          <w:rFonts w:ascii="Arial" w:hAnsi="Arial" w:cs="Arial"/>
          <w:sz w:val="20"/>
          <w:szCs w:val="20"/>
        </w:rPr>
        <w:t>11</w:t>
      </w:r>
      <w:r w:rsidR="00A840BF" w:rsidRPr="00576474">
        <w:rPr>
          <w:rFonts w:ascii="Arial" w:hAnsi="Arial" w:cs="Arial"/>
          <w:sz w:val="20"/>
          <w:szCs w:val="20"/>
        </w:rPr>
        <w:t>.</w:t>
      </w:r>
      <w:r w:rsidR="000E2112">
        <w:rPr>
          <w:rFonts w:ascii="Arial" w:hAnsi="Arial" w:cs="Arial"/>
          <w:sz w:val="20"/>
          <w:szCs w:val="20"/>
        </w:rPr>
        <w:t>04</w:t>
      </w:r>
      <w:r w:rsidRPr="00576474">
        <w:rPr>
          <w:rFonts w:ascii="Arial" w:hAnsi="Arial" w:cs="Arial"/>
          <w:sz w:val="20"/>
          <w:szCs w:val="20"/>
        </w:rPr>
        <w:t>.</w:t>
      </w:r>
    </w:p>
    <w:p w:rsidR="006D3D1F" w:rsidRDefault="006D3D1F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B3645" w:rsidRDefault="008B3645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846FD" w:rsidRPr="00D846FD" w:rsidRDefault="00BC489E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lakásépítések száma még mindig mélyrepülésben</w:t>
      </w:r>
    </w:p>
    <w:p w:rsidR="00D846FD" w:rsidRPr="00D846FD" w:rsidRDefault="00D846FD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B053D" w:rsidRPr="00320084" w:rsidRDefault="00320084" w:rsidP="00A513B9">
      <w:pPr>
        <w:spacing w:line="276" w:lineRule="auto"/>
        <w:jc w:val="both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9951E7">
        <w:rPr>
          <w:rFonts w:ascii="Arial" w:eastAsia="Times New Roman" w:hAnsi="Arial" w:cs="Arial"/>
          <w:b/>
          <w:color w:val="333333"/>
          <w:sz w:val="20"/>
          <w:szCs w:val="20"/>
        </w:rPr>
        <w:t>2015 I–III. negyedévében 4</w:t>
      </w:r>
      <w:r w:rsidR="001D7EC3">
        <w:rPr>
          <w:rFonts w:ascii="Arial" w:eastAsia="Times New Roman" w:hAnsi="Arial" w:cs="Arial"/>
          <w:b/>
          <w:color w:val="333333"/>
          <w:sz w:val="20"/>
          <w:szCs w:val="20"/>
        </w:rPr>
        <w:t>.</w:t>
      </w:r>
      <w:r w:rsidRPr="009951E7">
        <w:rPr>
          <w:rFonts w:ascii="Arial" w:eastAsia="Times New Roman" w:hAnsi="Arial" w:cs="Arial"/>
          <w:b/>
          <w:color w:val="333333"/>
          <w:sz w:val="20"/>
          <w:szCs w:val="20"/>
        </w:rPr>
        <w:t>657 új lakás épült, 9,5%-kal kevesebb, mint egy évvel korábban. A kiadott lakásépítési engedélyek száma 8</w:t>
      </w:r>
      <w:r w:rsidR="001D7EC3">
        <w:rPr>
          <w:rFonts w:ascii="Arial" w:eastAsia="Times New Roman" w:hAnsi="Arial" w:cs="Arial"/>
          <w:b/>
          <w:color w:val="333333"/>
          <w:sz w:val="20"/>
          <w:szCs w:val="20"/>
        </w:rPr>
        <w:t>.</w:t>
      </w:r>
      <w:r w:rsidRPr="009951E7">
        <w:rPr>
          <w:rFonts w:ascii="Arial" w:eastAsia="Times New Roman" w:hAnsi="Arial" w:cs="Arial"/>
          <w:b/>
          <w:color w:val="333333"/>
          <w:sz w:val="20"/>
          <w:szCs w:val="20"/>
        </w:rPr>
        <w:t>616 darab volt, 24%-kal több a 2014. január–szeptemberinél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– adta ki </w:t>
      </w:r>
      <w:hyperlink r:id="rId9" w:history="1">
        <w:r w:rsidRPr="00F41B37">
          <w:rPr>
            <w:rStyle w:val="Hiperhivatkozs"/>
            <w:rFonts w:ascii="Arial" w:eastAsia="Times New Roman" w:hAnsi="Arial" w:cs="Arial"/>
            <w:b/>
            <w:sz w:val="20"/>
            <w:szCs w:val="20"/>
          </w:rPr>
          <w:t>legfrissebb gyorsjelentésében</w:t>
        </w:r>
      </w:hyperlink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a KSH</w:t>
      </w:r>
      <w:r w:rsidRPr="009951E7">
        <w:rPr>
          <w:rFonts w:ascii="Arial" w:eastAsia="Times New Roman" w:hAnsi="Arial" w:cs="Arial"/>
          <w:b/>
          <w:color w:val="333333"/>
          <w:sz w:val="20"/>
          <w:szCs w:val="20"/>
        </w:rPr>
        <w:t>.</w:t>
      </w:r>
    </w:p>
    <w:p w:rsidR="00320084" w:rsidRDefault="00320084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8005C" w:rsidRDefault="008D4938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elmúlt hónapokban több nyilatkozat hangzott el</w:t>
      </w:r>
      <w:r w:rsidR="00B8005C">
        <w:rPr>
          <w:rFonts w:ascii="Arial" w:hAnsi="Arial" w:cs="Arial"/>
          <w:sz w:val="20"/>
          <w:szCs w:val="20"/>
        </w:rPr>
        <w:t xml:space="preserve"> a kormány részéről</w:t>
      </w:r>
      <w:r>
        <w:rPr>
          <w:rFonts w:ascii="Arial" w:hAnsi="Arial" w:cs="Arial"/>
          <w:sz w:val="20"/>
          <w:szCs w:val="20"/>
        </w:rPr>
        <w:t xml:space="preserve">, melyek szerint </w:t>
      </w:r>
      <w:r w:rsidR="001659AE">
        <w:rPr>
          <w:rFonts w:ascii="Arial" w:hAnsi="Arial" w:cs="Arial"/>
          <w:sz w:val="20"/>
          <w:szCs w:val="20"/>
        </w:rPr>
        <w:t>a lakásépítések, lakásfelújítások támogatása nélkül nehéz lesz fenntartani a gazdaság bővülését</w:t>
      </w:r>
      <w:r>
        <w:rPr>
          <w:rFonts w:ascii="Arial" w:hAnsi="Arial" w:cs="Arial"/>
          <w:sz w:val="20"/>
          <w:szCs w:val="20"/>
        </w:rPr>
        <w:t>. A nemzetgazdasági miniszter bejelentette azt is, v</w:t>
      </w:r>
      <w:r w:rsidR="00092AE2">
        <w:rPr>
          <w:rFonts w:ascii="Arial" w:hAnsi="Arial" w:cs="Arial"/>
          <w:sz w:val="20"/>
          <w:szCs w:val="20"/>
        </w:rPr>
        <w:t xml:space="preserve">izsgálják az </w:t>
      </w:r>
      <w:proofErr w:type="spellStart"/>
      <w:r>
        <w:rPr>
          <w:rFonts w:ascii="Arial" w:hAnsi="Arial" w:cs="Arial"/>
          <w:sz w:val="20"/>
          <w:szCs w:val="20"/>
        </w:rPr>
        <w:t>új</w:t>
      </w:r>
      <w:r w:rsidR="00092AE2">
        <w:rPr>
          <w:rFonts w:ascii="Arial" w:hAnsi="Arial" w:cs="Arial"/>
          <w:sz w:val="20"/>
          <w:szCs w:val="20"/>
        </w:rPr>
        <w:t>lakásáfa</w:t>
      </w:r>
      <w:proofErr w:type="spellEnd"/>
      <w:r w:rsidR="00092AE2">
        <w:rPr>
          <w:rFonts w:ascii="Arial" w:hAnsi="Arial" w:cs="Arial"/>
          <w:sz w:val="20"/>
          <w:szCs w:val="20"/>
        </w:rPr>
        <w:t xml:space="preserve"> csökkentésének lehetőségét is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FD2F33" w:rsidRDefault="00FD2F33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2F33" w:rsidRDefault="006B61AF" w:rsidP="008D493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nyilatkozatok ellenére </w:t>
      </w:r>
      <w:r w:rsidR="008D4938">
        <w:rPr>
          <w:rFonts w:ascii="Arial" w:hAnsi="Arial" w:cs="Arial"/>
          <w:sz w:val="20"/>
          <w:szCs w:val="20"/>
        </w:rPr>
        <w:t xml:space="preserve">azonban </w:t>
      </w:r>
      <w:r>
        <w:rPr>
          <w:rFonts w:ascii="Arial" w:hAnsi="Arial" w:cs="Arial"/>
          <w:sz w:val="20"/>
          <w:szCs w:val="20"/>
        </w:rPr>
        <w:t>még mindig nem ismerjük a kormányzati lakásügyi felelősét</w:t>
      </w:r>
      <w:r w:rsidR="00B8005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sem a</w:t>
      </w:r>
      <w:r w:rsidR="000E3873">
        <w:rPr>
          <w:rFonts w:ascii="Arial" w:hAnsi="Arial" w:cs="Arial"/>
          <w:sz w:val="20"/>
          <w:szCs w:val="20"/>
        </w:rPr>
        <w:t xml:space="preserve"> Fidesz</w:t>
      </w:r>
      <w:r w:rsidR="00B8005C" w:rsidRPr="00B800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szakpolitikusát. </w:t>
      </w:r>
      <w:r w:rsidR="008D4938">
        <w:rPr>
          <w:rFonts w:ascii="Arial" w:hAnsi="Arial" w:cs="Arial"/>
          <w:sz w:val="20"/>
          <w:szCs w:val="20"/>
        </w:rPr>
        <w:t>Márpedig a</w:t>
      </w:r>
      <w:r w:rsidR="00FD2F33" w:rsidRPr="00FF605D">
        <w:rPr>
          <w:rFonts w:ascii="Arial" w:eastAsia="Calibri" w:hAnsi="Arial" w:cs="Arial"/>
          <w:sz w:val="20"/>
          <w:szCs w:val="20"/>
        </w:rPr>
        <w:t xml:space="preserve"> lakásépítések beindulásához a legfontosabb tényező a </w:t>
      </w:r>
      <w:r w:rsidR="00FD2F33" w:rsidRPr="001008B8">
        <w:rPr>
          <w:rFonts w:ascii="Arial" w:eastAsia="Calibri" w:hAnsi="Arial" w:cs="Arial"/>
          <w:b/>
          <w:sz w:val="20"/>
          <w:szCs w:val="20"/>
        </w:rPr>
        <w:t>politikai akarat</w:t>
      </w:r>
      <w:r w:rsidR="00FD2F33" w:rsidRPr="00FF605D">
        <w:rPr>
          <w:rFonts w:ascii="Arial" w:eastAsia="Calibri" w:hAnsi="Arial" w:cs="Arial"/>
          <w:sz w:val="20"/>
          <w:szCs w:val="20"/>
        </w:rPr>
        <w:t xml:space="preserve">, amely akkor mutatkozik meg egyértelműen, ha </w:t>
      </w:r>
      <w:r w:rsidR="00FD2F33" w:rsidRPr="00FF605D">
        <w:rPr>
          <w:rFonts w:ascii="Arial" w:eastAsia="Calibri" w:hAnsi="Arial" w:cs="Arial"/>
          <w:b/>
          <w:sz w:val="20"/>
          <w:szCs w:val="20"/>
        </w:rPr>
        <w:t>van egy valós súlyú kormányzati szereplő</w:t>
      </w:r>
      <w:r w:rsidR="00FD2F33" w:rsidRPr="001008B8">
        <w:rPr>
          <w:rFonts w:ascii="Arial" w:eastAsia="Calibri" w:hAnsi="Arial" w:cs="Arial"/>
          <w:sz w:val="20"/>
          <w:szCs w:val="20"/>
        </w:rPr>
        <w:t>, akit kijelölnek a lakásügyek (lakásépítések, felújítások, bérlakásépítések) felelős kezelésére.</w:t>
      </w:r>
      <w:r w:rsidR="00FD2F33" w:rsidRPr="00FF605D">
        <w:rPr>
          <w:rFonts w:ascii="Arial" w:eastAsia="Calibri" w:hAnsi="Arial" w:cs="Arial"/>
          <w:sz w:val="20"/>
          <w:szCs w:val="20"/>
        </w:rPr>
        <w:t xml:space="preserve"> </w:t>
      </w:r>
    </w:p>
    <w:p w:rsidR="00FD2F33" w:rsidRPr="004D0840" w:rsidRDefault="00FD2F33" w:rsidP="00FD2F33">
      <w:pPr>
        <w:ind w:left="708"/>
        <w:jc w:val="both"/>
        <w:rPr>
          <w:sz w:val="20"/>
          <w:szCs w:val="20"/>
        </w:rPr>
      </w:pPr>
      <w:r w:rsidRPr="004D0840">
        <w:rPr>
          <w:sz w:val="20"/>
          <w:szCs w:val="20"/>
        </w:rPr>
        <w:t>Jelenleg nincs építési minisztérium, megszűnt az építési hivatal, nincs építésügyi kormánybiztos, ezért szükséges</w:t>
      </w:r>
      <w:r w:rsidR="00232ABD">
        <w:rPr>
          <w:sz w:val="20"/>
          <w:szCs w:val="20"/>
        </w:rPr>
        <w:t>,</w:t>
      </w:r>
      <w:r w:rsidRPr="004D0840">
        <w:rPr>
          <w:sz w:val="20"/>
          <w:szCs w:val="20"/>
        </w:rPr>
        <w:t xml:space="preserve"> hogy legyen egy számon kérhető kormányzati felelőse a lakásépítés, lakásfelújítás, bérlakásépítés területének.</w:t>
      </w:r>
    </w:p>
    <w:p w:rsidR="00FD2F33" w:rsidRDefault="00FD2F33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8005C" w:rsidRDefault="006B61AF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B8005C">
        <w:rPr>
          <w:rFonts w:ascii="Arial" w:hAnsi="Arial" w:cs="Arial"/>
          <w:sz w:val="20"/>
          <w:szCs w:val="20"/>
        </w:rPr>
        <w:t xml:space="preserve">incs </w:t>
      </w:r>
      <w:r w:rsidR="00B8005C" w:rsidRPr="00FD2F33">
        <w:rPr>
          <w:rFonts w:ascii="Arial" w:hAnsi="Arial" w:cs="Arial"/>
          <w:b/>
          <w:sz w:val="20"/>
          <w:szCs w:val="20"/>
        </w:rPr>
        <w:t>kormányzati lakáspolitika</w:t>
      </w:r>
      <w:r>
        <w:rPr>
          <w:rFonts w:ascii="Arial" w:hAnsi="Arial" w:cs="Arial"/>
          <w:sz w:val="20"/>
          <w:szCs w:val="20"/>
        </w:rPr>
        <w:t xml:space="preserve"> sem, pedig </w:t>
      </w:r>
      <w:r w:rsidR="00FD2F33">
        <w:rPr>
          <w:rFonts w:ascii="Arial" w:hAnsi="Arial" w:cs="Arial"/>
          <w:sz w:val="20"/>
          <w:szCs w:val="20"/>
        </w:rPr>
        <w:t>ahhoz, hogy a</w:t>
      </w:r>
      <w:r w:rsidR="00FD2F33" w:rsidRPr="004D0840">
        <w:rPr>
          <w:rFonts w:ascii="Arial" w:hAnsi="Arial" w:cs="Arial"/>
          <w:sz w:val="20"/>
          <w:szCs w:val="20"/>
        </w:rPr>
        <w:t xml:space="preserve"> </w:t>
      </w:r>
      <w:r w:rsidR="00FD2F33">
        <w:rPr>
          <w:rFonts w:ascii="Arial" w:hAnsi="Arial" w:cs="Arial"/>
          <w:sz w:val="20"/>
          <w:szCs w:val="20"/>
        </w:rPr>
        <w:t>lakásépítési szektor a gazdaság növekedésének motorja</w:t>
      </w:r>
      <w:r w:rsidR="00FD2F33" w:rsidRPr="004D0840">
        <w:rPr>
          <w:rFonts w:ascii="Arial" w:hAnsi="Arial" w:cs="Arial"/>
          <w:sz w:val="20"/>
          <w:szCs w:val="20"/>
        </w:rPr>
        <w:t xml:space="preserve"> </w:t>
      </w:r>
      <w:r w:rsidR="00FD2F33">
        <w:rPr>
          <w:rFonts w:ascii="Arial" w:hAnsi="Arial" w:cs="Arial"/>
          <w:sz w:val="20"/>
          <w:szCs w:val="20"/>
        </w:rPr>
        <w:t xml:space="preserve">legyen, </w:t>
      </w:r>
      <w:r w:rsidR="00FD2F33" w:rsidRPr="004D0840">
        <w:rPr>
          <w:rFonts w:ascii="Arial" w:hAnsi="Arial" w:cs="Arial"/>
          <w:sz w:val="20"/>
          <w:szCs w:val="20"/>
        </w:rPr>
        <w:t xml:space="preserve">felelős, </w:t>
      </w:r>
      <w:r w:rsidR="00FD2F33" w:rsidRPr="00232ABD">
        <w:rPr>
          <w:rFonts w:ascii="Arial" w:hAnsi="Arial" w:cs="Arial"/>
          <w:b/>
          <w:sz w:val="20"/>
          <w:szCs w:val="20"/>
        </w:rPr>
        <w:t>hosszú távú</w:t>
      </w:r>
      <w:r w:rsidR="00FD2F33" w:rsidRPr="004D0840">
        <w:rPr>
          <w:rFonts w:ascii="Arial" w:hAnsi="Arial" w:cs="Arial"/>
          <w:sz w:val="20"/>
          <w:szCs w:val="20"/>
        </w:rPr>
        <w:t xml:space="preserve"> </w:t>
      </w:r>
      <w:r w:rsidR="00FD2F33" w:rsidRPr="00A42E03">
        <w:rPr>
          <w:rFonts w:ascii="Arial" w:hAnsi="Arial" w:cs="Arial"/>
          <w:b/>
          <w:sz w:val="20"/>
          <w:szCs w:val="20"/>
        </w:rPr>
        <w:t>lakásprogram</w:t>
      </w:r>
      <w:r w:rsidR="00FD2F33" w:rsidRPr="004D0840">
        <w:rPr>
          <w:rFonts w:ascii="Arial" w:hAnsi="Arial" w:cs="Arial"/>
          <w:sz w:val="20"/>
          <w:szCs w:val="20"/>
        </w:rPr>
        <w:t xml:space="preserve"> </w:t>
      </w:r>
      <w:r w:rsidR="00232ABD">
        <w:rPr>
          <w:rFonts w:ascii="Arial" w:hAnsi="Arial" w:cs="Arial"/>
          <w:sz w:val="20"/>
          <w:szCs w:val="20"/>
        </w:rPr>
        <w:t xml:space="preserve">és érdemi intézkedések </w:t>
      </w:r>
      <w:r w:rsidR="00FD2F33" w:rsidRPr="004D0840">
        <w:rPr>
          <w:rFonts w:ascii="Arial" w:hAnsi="Arial" w:cs="Arial"/>
          <w:sz w:val="20"/>
          <w:szCs w:val="20"/>
        </w:rPr>
        <w:t>szükséges</w:t>
      </w:r>
      <w:r w:rsidR="00232ABD">
        <w:rPr>
          <w:rFonts w:ascii="Arial" w:hAnsi="Arial" w:cs="Arial"/>
          <w:sz w:val="20"/>
          <w:szCs w:val="20"/>
        </w:rPr>
        <w:t>ek</w:t>
      </w:r>
      <w:r w:rsidR="00FD2F33" w:rsidRPr="004D0840">
        <w:rPr>
          <w:rFonts w:ascii="Arial" w:hAnsi="Arial" w:cs="Arial"/>
          <w:sz w:val="20"/>
          <w:szCs w:val="20"/>
        </w:rPr>
        <w:t xml:space="preserve">. Ez a lakosság és a hazai építőipar érdeke is. </w:t>
      </w:r>
      <w:r w:rsidR="00232ABD">
        <w:rPr>
          <w:rFonts w:ascii="Arial" w:hAnsi="Arial" w:cs="Arial"/>
          <w:sz w:val="20"/>
          <w:szCs w:val="20"/>
        </w:rPr>
        <w:t>A lakásügyi kommunikáció nem helyettesíti az érdemi intézkedéseket.</w:t>
      </w:r>
    </w:p>
    <w:p w:rsidR="008D4938" w:rsidRDefault="008D4938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32ABD" w:rsidRPr="009F243E" w:rsidRDefault="00232ABD" w:rsidP="00232ABD">
      <w:pPr>
        <w:jc w:val="both"/>
        <w:rPr>
          <w:rFonts w:eastAsia="Calibri"/>
          <w:sz w:val="20"/>
          <w:szCs w:val="20"/>
        </w:rPr>
      </w:pPr>
      <w:r w:rsidRPr="00703211">
        <w:rPr>
          <w:rFonts w:eastAsia="Calibri"/>
          <w:b/>
          <w:sz w:val="20"/>
          <w:szCs w:val="20"/>
        </w:rPr>
        <w:t>Négy javaslat</w:t>
      </w:r>
      <w:r>
        <w:rPr>
          <w:b/>
          <w:sz w:val="20"/>
          <w:szCs w:val="20"/>
        </w:rPr>
        <w:t>unk</w:t>
      </w:r>
      <w:r w:rsidRPr="009F243E">
        <w:rPr>
          <w:rFonts w:eastAsia="Calibri"/>
          <w:sz w:val="20"/>
          <w:szCs w:val="20"/>
        </w:rPr>
        <w:t xml:space="preserve"> a lakásépítések, lakásfelújítások érdemi élénkítésére, amelyek nem igényelnek hazai költségvetési pénzeket:</w:t>
      </w:r>
    </w:p>
    <w:p w:rsidR="00232ABD" w:rsidRDefault="00232ABD" w:rsidP="00232ABD">
      <w:pPr>
        <w:ind w:left="709" w:hanging="709"/>
        <w:jc w:val="both"/>
        <w:rPr>
          <w:rFonts w:eastAsia="Calibri"/>
          <w:sz w:val="20"/>
          <w:szCs w:val="20"/>
        </w:rPr>
      </w:pPr>
      <w:r w:rsidRPr="00C66B50">
        <w:rPr>
          <w:rFonts w:eastAsia="Calibri"/>
          <w:sz w:val="20"/>
          <w:szCs w:val="20"/>
        </w:rPr>
        <w:t>1./</w:t>
      </w:r>
      <w:r>
        <w:rPr>
          <w:rFonts w:eastAsia="Calibri"/>
          <w:sz w:val="20"/>
          <w:szCs w:val="20"/>
        </w:rPr>
        <w:tab/>
      </w:r>
      <w:r>
        <w:rPr>
          <w:sz w:val="20"/>
          <w:szCs w:val="20"/>
        </w:rPr>
        <w:t>M</w:t>
      </w:r>
      <w:r w:rsidRPr="002852C6">
        <w:rPr>
          <w:rFonts w:eastAsia="Calibri"/>
          <w:sz w:val="20"/>
          <w:szCs w:val="20"/>
        </w:rPr>
        <w:t xml:space="preserve">inél több </w:t>
      </w:r>
      <w:r w:rsidRPr="002852C6">
        <w:rPr>
          <w:rFonts w:eastAsia="Calibri"/>
          <w:b/>
          <w:sz w:val="20"/>
          <w:szCs w:val="20"/>
        </w:rPr>
        <w:t xml:space="preserve">európai uniós forrás </w:t>
      </w:r>
      <w:r w:rsidRPr="002852C6">
        <w:rPr>
          <w:rFonts w:eastAsia="Calibri"/>
          <w:sz w:val="20"/>
          <w:szCs w:val="20"/>
        </w:rPr>
        <w:t>felhasználása a 2014-2020-as uniós támogatási időszakban az energetikai lakásfelújításokra, energiahatékony lakásépítésekre, közösségi bérlakásépítésekre</w:t>
      </w:r>
      <w:r>
        <w:rPr>
          <w:rFonts w:eastAsia="Calibri"/>
          <w:sz w:val="20"/>
          <w:szCs w:val="20"/>
        </w:rPr>
        <w:t xml:space="preserve">. </w:t>
      </w:r>
    </w:p>
    <w:p w:rsidR="00232ABD" w:rsidRDefault="00232ABD" w:rsidP="00232ABD">
      <w:pPr>
        <w:ind w:left="709" w:hanging="709"/>
        <w:jc w:val="both"/>
        <w:rPr>
          <w:rFonts w:eastAsia="Calibri"/>
          <w:sz w:val="20"/>
          <w:szCs w:val="20"/>
        </w:rPr>
      </w:pPr>
      <w:r w:rsidRPr="00C66B50">
        <w:rPr>
          <w:rFonts w:eastAsia="Calibri"/>
          <w:sz w:val="20"/>
          <w:szCs w:val="20"/>
        </w:rPr>
        <w:t>2./</w:t>
      </w:r>
      <w:r>
        <w:rPr>
          <w:rFonts w:eastAsia="Calibri"/>
          <w:sz w:val="20"/>
          <w:szCs w:val="20"/>
        </w:rPr>
        <w:tab/>
        <w:t xml:space="preserve">Lehetőség van rá, hogy épületenergetikai céllal építésre és felújításra EIB (Európai Beruházási Bank) források kerüljenek bevonásra, amelyekkel hazai költségvetési támogatás nélkül, </w:t>
      </w:r>
      <w:r w:rsidRPr="002F404C">
        <w:rPr>
          <w:rFonts w:eastAsia="Calibri"/>
          <w:b/>
          <w:sz w:val="20"/>
          <w:szCs w:val="20"/>
        </w:rPr>
        <w:t>alacsony kamat mellett, forint alapon, hosszú távú lakáshitel</w:t>
      </w:r>
      <w:r>
        <w:rPr>
          <w:rFonts w:eastAsia="Calibri"/>
          <w:sz w:val="20"/>
          <w:szCs w:val="20"/>
        </w:rPr>
        <w:t xml:space="preserve"> bevezetésére lenne mód. Szükséges lenne továbbá, hogy az MNB a Növekedési Hitelprogram kedvezményes forrásait biztosítsa a lakásépítést, lakásfelújítást vállaló családok számára is.</w:t>
      </w:r>
    </w:p>
    <w:p w:rsidR="00232ABD" w:rsidRDefault="00232ABD" w:rsidP="00232ABD">
      <w:pPr>
        <w:ind w:left="709" w:hanging="709"/>
        <w:jc w:val="both"/>
        <w:rPr>
          <w:rFonts w:eastAsia="Calibri"/>
          <w:sz w:val="20"/>
          <w:szCs w:val="20"/>
        </w:rPr>
      </w:pPr>
      <w:r w:rsidRPr="00C66B50">
        <w:rPr>
          <w:rFonts w:eastAsia="Calibri"/>
          <w:sz w:val="20"/>
          <w:szCs w:val="20"/>
        </w:rPr>
        <w:t>3./</w:t>
      </w:r>
      <w:r>
        <w:rPr>
          <w:rFonts w:eastAsia="Calibri"/>
          <w:sz w:val="20"/>
          <w:szCs w:val="20"/>
        </w:rPr>
        <w:tab/>
      </w:r>
      <w:r>
        <w:rPr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Kormány a </w:t>
      </w:r>
      <w:r>
        <w:rPr>
          <w:b/>
          <w:sz w:val="20"/>
          <w:szCs w:val="20"/>
        </w:rPr>
        <w:t>szocpol</w:t>
      </w:r>
      <w:r>
        <w:rPr>
          <w:rFonts w:eastAsia="Calibri"/>
          <w:b/>
          <w:sz w:val="20"/>
          <w:szCs w:val="20"/>
        </w:rPr>
        <w:t>-</w:t>
      </w:r>
      <w:r w:rsidRPr="002F404C">
        <w:rPr>
          <w:rFonts w:eastAsia="Calibri"/>
          <w:b/>
          <w:sz w:val="20"/>
          <w:szCs w:val="20"/>
        </w:rPr>
        <w:t xml:space="preserve">támogatást </w:t>
      </w:r>
      <w:r>
        <w:rPr>
          <w:b/>
          <w:sz w:val="20"/>
          <w:szCs w:val="20"/>
        </w:rPr>
        <w:t xml:space="preserve">(CSOK) </w:t>
      </w:r>
      <w:r w:rsidRPr="002F404C">
        <w:rPr>
          <w:rFonts w:eastAsia="Calibri"/>
          <w:b/>
          <w:sz w:val="20"/>
          <w:szCs w:val="20"/>
        </w:rPr>
        <w:t xml:space="preserve">olyan szintre emelje, hogy az energia hatékony, legális lakásépítések </w:t>
      </w:r>
      <w:r>
        <w:rPr>
          <w:rFonts w:eastAsia="Calibri"/>
          <w:b/>
          <w:sz w:val="20"/>
          <w:szCs w:val="20"/>
        </w:rPr>
        <w:t>á</w:t>
      </w:r>
      <w:r w:rsidRPr="002F404C">
        <w:rPr>
          <w:rFonts w:eastAsia="Calibri"/>
          <w:b/>
          <w:sz w:val="20"/>
          <w:szCs w:val="20"/>
        </w:rPr>
        <w:t>fa</w:t>
      </w:r>
      <w:r>
        <w:rPr>
          <w:rFonts w:eastAsia="Calibri"/>
          <w:b/>
          <w:sz w:val="20"/>
          <w:szCs w:val="20"/>
        </w:rPr>
        <w:t>-</w:t>
      </w:r>
      <w:r w:rsidRPr="002F404C">
        <w:rPr>
          <w:rFonts w:eastAsia="Calibri"/>
          <w:b/>
          <w:sz w:val="20"/>
          <w:szCs w:val="20"/>
        </w:rPr>
        <w:t>tartalmát jutassa vissza</w:t>
      </w:r>
      <w:r>
        <w:rPr>
          <w:rFonts w:eastAsia="Calibri"/>
          <w:sz w:val="20"/>
          <w:szCs w:val="20"/>
        </w:rPr>
        <w:t xml:space="preserve"> az építkező, új lakást vásárló gyermekes családoknak. A </w:t>
      </w:r>
      <w:r>
        <w:rPr>
          <w:sz w:val="20"/>
          <w:szCs w:val="20"/>
        </w:rPr>
        <w:t>CSOK</w:t>
      </w:r>
      <w:r>
        <w:rPr>
          <w:rFonts w:eastAsia="Calibri"/>
          <w:sz w:val="20"/>
          <w:szCs w:val="20"/>
        </w:rPr>
        <w:t xml:space="preserve"> mértéke még az áfa összegét sem adja vissza támogatásként</w:t>
      </w:r>
      <w:r>
        <w:rPr>
          <w:sz w:val="20"/>
          <w:szCs w:val="20"/>
        </w:rPr>
        <w:t>.</w:t>
      </w:r>
      <w:r>
        <w:rPr>
          <w:rFonts w:eastAsia="Calibri"/>
          <w:sz w:val="20"/>
          <w:szCs w:val="20"/>
        </w:rPr>
        <w:t xml:space="preserve"> </w:t>
      </w:r>
    </w:p>
    <w:p w:rsidR="00232ABD" w:rsidRDefault="00232ABD" w:rsidP="00232ABD">
      <w:pPr>
        <w:ind w:left="709" w:hanging="1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A SZOCPOL bővítésének alternatívája lenne, ha a lakásépítésekkel kapcsolatos áfát a jelenleginél lényegesen alacsonyabb</w:t>
      </w:r>
      <w:r>
        <w:rPr>
          <w:sz w:val="20"/>
          <w:szCs w:val="20"/>
        </w:rPr>
        <w:t xml:space="preserve"> szintre csökkentené a kormány.</w:t>
      </w:r>
    </w:p>
    <w:p w:rsidR="00232ABD" w:rsidRPr="004D0840" w:rsidRDefault="00232ABD" w:rsidP="00232ABD">
      <w:pPr>
        <w:ind w:left="709" w:hanging="709"/>
        <w:jc w:val="both"/>
        <w:rPr>
          <w:rFonts w:eastAsia="Calibri"/>
          <w:sz w:val="20"/>
          <w:szCs w:val="20"/>
        </w:rPr>
      </w:pPr>
      <w:r w:rsidRPr="00C66B50">
        <w:rPr>
          <w:rFonts w:eastAsia="Calibri"/>
          <w:sz w:val="20"/>
          <w:szCs w:val="20"/>
        </w:rPr>
        <w:t>4./</w:t>
      </w:r>
      <w:r>
        <w:rPr>
          <w:rFonts w:eastAsia="Calibri"/>
          <w:sz w:val="20"/>
          <w:szCs w:val="20"/>
        </w:rPr>
        <w:tab/>
        <w:t xml:space="preserve">A lakásépítésekkel, lakásfelújításokkal foglalkozó </w:t>
      </w:r>
      <w:r w:rsidRPr="002F404C">
        <w:rPr>
          <w:rFonts w:eastAsia="Calibri"/>
          <w:b/>
          <w:sz w:val="20"/>
          <w:szCs w:val="20"/>
        </w:rPr>
        <w:t xml:space="preserve">központi hivatalra vagy kormánybiztosra </w:t>
      </w:r>
      <w:r>
        <w:rPr>
          <w:rFonts w:eastAsia="Calibri"/>
          <w:sz w:val="20"/>
          <w:szCs w:val="20"/>
        </w:rPr>
        <w:t xml:space="preserve">lenne szükség. </w:t>
      </w:r>
      <w:r w:rsidRPr="00793299">
        <w:rPr>
          <w:rFonts w:eastAsia="Times New Roman"/>
          <w:sz w:val="20"/>
          <w:szCs w:val="20"/>
        </w:rPr>
        <w:t xml:space="preserve">A kormányzati munkamegosztásban </w:t>
      </w:r>
      <w:r w:rsidRPr="00793299">
        <w:rPr>
          <w:rFonts w:eastAsia="Times New Roman"/>
          <w:b/>
          <w:bCs/>
          <w:sz w:val="20"/>
          <w:szCs w:val="20"/>
        </w:rPr>
        <w:t xml:space="preserve">világosan meg kell határozni, </w:t>
      </w:r>
      <w:r w:rsidRPr="00793299">
        <w:rPr>
          <w:rFonts w:eastAsia="Times New Roman"/>
          <w:bCs/>
          <w:sz w:val="20"/>
          <w:szCs w:val="20"/>
        </w:rPr>
        <w:t>továbbá</w:t>
      </w:r>
      <w:r w:rsidRPr="00793299">
        <w:rPr>
          <w:rFonts w:eastAsia="Times New Roman"/>
          <w:sz w:val="20"/>
          <w:szCs w:val="20"/>
        </w:rPr>
        <w:t xml:space="preserve"> a szakmai és piaci szereplők számára ismertté is kell tenni</w:t>
      </w:r>
      <w:r w:rsidRPr="00793299">
        <w:rPr>
          <w:rFonts w:eastAsia="Times New Roman"/>
          <w:b/>
          <w:bCs/>
          <w:sz w:val="20"/>
          <w:szCs w:val="20"/>
        </w:rPr>
        <w:t xml:space="preserve"> </w:t>
      </w:r>
      <w:r w:rsidRPr="00793299">
        <w:rPr>
          <w:rFonts w:eastAsia="Times New Roman"/>
          <w:bCs/>
          <w:sz w:val="20"/>
          <w:szCs w:val="20"/>
        </w:rPr>
        <w:t>a lakáspolitikáért felelős kormányzati szereplőt, javaslatunk szerint kormánybiztost</w:t>
      </w:r>
      <w:r w:rsidRPr="00793299">
        <w:rPr>
          <w:rFonts w:eastAsia="Times New Roman"/>
          <w:sz w:val="20"/>
          <w:szCs w:val="20"/>
        </w:rPr>
        <w:t>.</w:t>
      </w:r>
    </w:p>
    <w:p w:rsidR="00232ABD" w:rsidRDefault="00232ABD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2F33" w:rsidRDefault="00FD2F33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65FDD">
        <w:rPr>
          <w:rFonts w:ascii="Arial" w:hAnsi="Arial" w:cs="Arial"/>
          <w:sz w:val="20"/>
          <w:szCs w:val="20"/>
        </w:rPr>
        <w:t xml:space="preserve"> </w:t>
      </w:r>
      <w:r w:rsidRPr="004D0840">
        <w:rPr>
          <w:rFonts w:ascii="Arial" w:hAnsi="Arial" w:cs="Arial"/>
          <w:sz w:val="20"/>
          <w:szCs w:val="20"/>
        </w:rPr>
        <w:t>lakásépítések, lakásfelújítások és bérlakásépítések száma</w:t>
      </w:r>
      <w:r>
        <w:rPr>
          <w:rFonts w:ascii="Arial" w:hAnsi="Arial" w:cs="Arial"/>
          <w:sz w:val="20"/>
          <w:szCs w:val="20"/>
        </w:rPr>
        <w:t xml:space="preserve">, valamint </w:t>
      </w:r>
      <w:r w:rsidRPr="004D0840">
        <w:rPr>
          <w:rFonts w:ascii="Arial" w:hAnsi="Arial" w:cs="Arial"/>
          <w:sz w:val="20"/>
          <w:szCs w:val="20"/>
        </w:rPr>
        <w:t xml:space="preserve">a lakhatási szegénység visszaszorítása a </w:t>
      </w:r>
      <w:r w:rsidRPr="00A42E03">
        <w:rPr>
          <w:rFonts w:ascii="Arial" w:hAnsi="Arial" w:cs="Arial"/>
          <w:b/>
          <w:sz w:val="20"/>
          <w:szCs w:val="20"/>
        </w:rPr>
        <w:t>mindenkori kormány teljesítményének egyik alapvető fokmérője</w:t>
      </w:r>
      <w:r w:rsidRPr="004D0840">
        <w:rPr>
          <w:rFonts w:ascii="Arial" w:hAnsi="Arial" w:cs="Arial"/>
          <w:sz w:val="20"/>
          <w:szCs w:val="20"/>
        </w:rPr>
        <w:t xml:space="preserve">, mutatva a </w:t>
      </w:r>
      <w:r w:rsidRPr="00A42E03">
        <w:rPr>
          <w:rFonts w:ascii="Arial" w:hAnsi="Arial" w:cs="Arial"/>
          <w:b/>
          <w:sz w:val="20"/>
          <w:szCs w:val="20"/>
        </w:rPr>
        <w:t>jövő iránti elkötelez</w:t>
      </w:r>
      <w:r w:rsidR="00232ABD">
        <w:rPr>
          <w:rFonts w:ascii="Arial" w:hAnsi="Arial" w:cs="Arial"/>
          <w:b/>
          <w:sz w:val="20"/>
          <w:szCs w:val="20"/>
        </w:rPr>
        <w:t>ettsége</w:t>
      </w:r>
      <w:r w:rsidRPr="00A42E03">
        <w:rPr>
          <w:rFonts w:ascii="Arial" w:hAnsi="Arial" w:cs="Arial"/>
          <w:b/>
          <w:sz w:val="20"/>
          <w:szCs w:val="20"/>
        </w:rPr>
        <w:t>t</w:t>
      </w:r>
      <w:r w:rsidRPr="004D0840">
        <w:rPr>
          <w:rFonts w:ascii="Arial" w:hAnsi="Arial" w:cs="Arial"/>
          <w:sz w:val="20"/>
          <w:szCs w:val="20"/>
        </w:rPr>
        <w:t>.</w:t>
      </w:r>
    </w:p>
    <w:p w:rsidR="00FD2F33" w:rsidRDefault="00FD2F33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53431" w:rsidRPr="009951E7" w:rsidRDefault="00C53431" w:rsidP="00C53431">
      <w:pPr>
        <w:pStyle w:val="Cmsor4"/>
        <w:spacing w:before="209" w:after="83"/>
        <w:rPr>
          <w:rFonts w:ascii="Arial" w:hAnsi="Arial" w:cs="Arial"/>
          <w:color w:val="auto"/>
          <w:sz w:val="20"/>
          <w:szCs w:val="20"/>
        </w:rPr>
      </w:pPr>
      <w:r w:rsidRPr="009951E7">
        <w:rPr>
          <w:rFonts w:ascii="Arial" w:hAnsi="Arial" w:cs="Arial"/>
          <w:color w:val="auto"/>
          <w:sz w:val="20"/>
          <w:szCs w:val="20"/>
        </w:rPr>
        <w:t>2015. I–III. negyedévben az előző év azonos időszakához képest:</w:t>
      </w:r>
    </w:p>
    <w:p w:rsidR="00C53431" w:rsidRPr="009951E7" w:rsidRDefault="00C53431" w:rsidP="00C53431">
      <w:pPr>
        <w:pStyle w:val="bp"/>
        <w:numPr>
          <w:ilvl w:val="0"/>
          <w:numId w:val="1"/>
        </w:numPr>
        <w:spacing w:before="0" w:beforeAutospacing="0" w:after="0" w:afterAutospacing="0" w:line="250" w:lineRule="atLeast"/>
        <w:ind w:left="426"/>
        <w:rPr>
          <w:rFonts w:ascii="Arial" w:hAnsi="Arial" w:cs="Arial"/>
          <w:sz w:val="20"/>
          <w:szCs w:val="20"/>
        </w:rPr>
      </w:pPr>
      <w:r w:rsidRPr="009951E7">
        <w:rPr>
          <w:rFonts w:ascii="Arial" w:hAnsi="Arial" w:cs="Arial"/>
          <w:sz w:val="20"/>
          <w:szCs w:val="20"/>
        </w:rPr>
        <w:t>az</w:t>
      </w:r>
      <w:r w:rsidRPr="009951E7">
        <w:rPr>
          <w:rStyle w:val="apple-converted-space"/>
          <w:rFonts w:ascii="Arial" w:hAnsi="Arial" w:cs="Arial"/>
          <w:sz w:val="20"/>
          <w:szCs w:val="20"/>
        </w:rPr>
        <w:t> </w:t>
      </w:r>
      <w:r w:rsidRPr="009951E7">
        <w:rPr>
          <w:rFonts w:ascii="Arial" w:hAnsi="Arial" w:cs="Arial"/>
          <w:b/>
          <w:bCs/>
          <w:sz w:val="20"/>
          <w:szCs w:val="20"/>
        </w:rPr>
        <w:t>épített lakások</w:t>
      </w:r>
      <w:r w:rsidRPr="009951E7">
        <w:rPr>
          <w:rStyle w:val="apple-converted-space"/>
          <w:rFonts w:ascii="Arial" w:hAnsi="Arial" w:cs="Arial"/>
          <w:sz w:val="20"/>
          <w:szCs w:val="20"/>
        </w:rPr>
        <w:t> </w:t>
      </w:r>
      <w:r w:rsidRPr="009951E7">
        <w:rPr>
          <w:rFonts w:ascii="Arial" w:hAnsi="Arial" w:cs="Arial"/>
          <w:sz w:val="20"/>
          <w:szCs w:val="20"/>
        </w:rPr>
        <w:t>száma országosan 9,5, Budapesten 21</w:t>
      </w:r>
      <w:r w:rsidRPr="009951E7">
        <w:rPr>
          <w:rStyle w:val="nowrap"/>
          <w:rFonts w:ascii="Arial" w:hAnsi="Arial" w:cs="Arial"/>
          <w:sz w:val="20"/>
          <w:szCs w:val="20"/>
        </w:rPr>
        <w:t>%-</w:t>
      </w:r>
      <w:r w:rsidRPr="009951E7">
        <w:rPr>
          <w:rFonts w:ascii="Arial" w:hAnsi="Arial" w:cs="Arial"/>
          <w:sz w:val="20"/>
          <w:szCs w:val="20"/>
        </w:rPr>
        <w:t>kal csökkent, a megyei jogú városokban 15</w:t>
      </w:r>
      <w:r w:rsidRPr="009951E7">
        <w:rPr>
          <w:rStyle w:val="nowrap"/>
          <w:rFonts w:ascii="Arial" w:hAnsi="Arial" w:cs="Arial"/>
          <w:sz w:val="20"/>
          <w:szCs w:val="20"/>
        </w:rPr>
        <w:t>%-</w:t>
      </w:r>
      <w:r w:rsidRPr="009951E7">
        <w:rPr>
          <w:rFonts w:ascii="Arial" w:hAnsi="Arial" w:cs="Arial"/>
          <w:sz w:val="20"/>
          <w:szCs w:val="20"/>
        </w:rPr>
        <w:t>kal nőtt;</w:t>
      </w:r>
    </w:p>
    <w:p w:rsidR="00C53431" w:rsidRPr="009951E7" w:rsidRDefault="00C53431" w:rsidP="00C53431">
      <w:pPr>
        <w:pStyle w:val="bp"/>
        <w:numPr>
          <w:ilvl w:val="0"/>
          <w:numId w:val="1"/>
        </w:numPr>
        <w:spacing w:before="0" w:beforeAutospacing="0" w:after="0" w:afterAutospacing="0" w:line="250" w:lineRule="atLeast"/>
        <w:ind w:left="426"/>
        <w:rPr>
          <w:rFonts w:ascii="Arial" w:hAnsi="Arial" w:cs="Arial"/>
          <w:sz w:val="20"/>
          <w:szCs w:val="20"/>
        </w:rPr>
      </w:pPr>
      <w:r w:rsidRPr="009951E7">
        <w:rPr>
          <w:rFonts w:ascii="Arial" w:hAnsi="Arial" w:cs="Arial"/>
          <w:sz w:val="20"/>
          <w:szCs w:val="20"/>
        </w:rPr>
        <w:lastRenderedPageBreak/>
        <w:t>a</w:t>
      </w:r>
      <w:r w:rsidRPr="009951E7">
        <w:rPr>
          <w:rStyle w:val="apple-converted-space"/>
          <w:rFonts w:ascii="Arial" w:hAnsi="Arial" w:cs="Arial"/>
          <w:sz w:val="20"/>
          <w:szCs w:val="20"/>
        </w:rPr>
        <w:t> </w:t>
      </w:r>
      <w:r w:rsidRPr="009951E7">
        <w:rPr>
          <w:rFonts w:ascii="Arial" w:hAnsi="Arial" w:cs="Arial"/>
          <w:b/>
          <w:bCs/>
          <w:sz w:val="20"/>
          <w:szCs w:val="20"/>
        </w:rPr>
        <w:t>kiadott 8616 új lakásépítési engedély</w:t>
      </w:r>
      <w:r w:rsidRPr="009951E7">
        <w:rPr>
          <w:rStyle w:val="apple-converted-space"/>
          <w:rFonts w:ascii="Arial" w:hAnsi="Arial" w:cs="Arial"/>
          <w:sz w:val="20"/>
          <w:szCs w:val="20"/>
        </w:rPr>
        <w:t> </w:t>
      </w:r>
      <w:r w:rsidRPr="009951E7">
        <w:rPr>
          <w:rFonts w:ascii="Arial" w:hAnsi="Arial" w:cs="Arial"/>
          <w:sz w:val="20"/>
          <w:szCs w:val="20"/>
        </w:rPr>
        <w:t>24</w:t>
      </w:r>
      <w:r w:rsidRPr="009951E7">
        <w:rPr>
          <w:rStyle w:val="nowrap"/>
          <w:rFonts w:ascii="Arial" w:hAnsi="Arial" w:cs="Arial"/>
          <w:sz w:val="20"/>
          <w:szCs w:val="20"/>
        </w:rPr>
        <w:t>%-</w:t>
      </w:r>
      <w:r w:rsidRPr="009951E7">
        <w:rPr>
          <w:rFonts w:ascii="Arial" w:hAnsi="Arial" w:cs="Arial"/>
          <w:sz w:val="20"/>
          <w:szCs w:val="20"/>
        </w:rPr>
        <w:t>kal haladta meg a megelőző év azonos időszakit, Budapesten 73</w:t>
      </w:r>
      <w:r w:rsidRPr="009951E7">
        <w:rPr>
          <w:rStyle w:val="nowrap"/>
          <w:rFonts w:ascii="Arial" w:hAnsi="Arial" w:cs="Arial"/>
          <w:sz w:val="20"/>
          <w:szCs w:val="20"/>
        </w:rPr>
        <w:t>%-</w:t>
      </w:r>
      <w:r w:rsidRPr="009951E7">
        <w:rPr>
          <w:rFonts w:ascii="Arial" w:hAnsi="Arial" w:cs="Arial"/>
          <w:sz w:val="20"/>
          <w:szCs w:val="20"/>
        </w:rPr>
        <w:t>kal több lakás építését engedélyezték, mint egy évvel korábban;</w:t>
      </w:r>
    </w:p>
    <w:p w:rsidR="00C53431" w:rsidRPr="009951E7" w:rsidRDefault="00C53431" w:rsidP="00C53431">
      <w:pPr>
        <w:pStyle w:val="bp"/>
        <w:numPr>
          <w:ilvl w:val="0"/>
          <w:numId w:val="1"/>
        </w:numPr>
        <w:spacing w:before="0" w:beforeAutospacing="0" w:after="0" w:afterAutospacing="0" w:line="250" w:lineRule="atLeast"/>
        <w:ind w:left="426"/>
        <w:rPr>
          <w:rFonts w:ascii="Arial" w:hAnsi="Arial" w:cs="Arial"/>
          <w:sz w:val="20"/>
          <w:szCs w:val="20"/>
        </w:rPr>
      </w:pPr>
      <w:r w:rsidRPr="009951E7">
        <w:rPr>
          <w:rFonts w:ascii="Arial" w:hAnsi="Arial" w:cs="Arial"/>
          <w:sz w:val="20"/>
          <w:szCs w:val="20"/>
        </w:rPr>
        <w:t>a</w:t>
      </w:r>
      <w:r w:rsidRPr="009951E7">
        <w:rPr>
          <w:rStyle w:val="apple-converted-space"/>
          <w:rFonts w:ascii="Arial" w:hAnsi="Arial" w:cs="Arial"/>
          <w:sz w:val="20"/>
          <w:szCs w:val="20"/>
        </w:rPr>
        <w:t> </w:t>
      </w:r>
      <w:r w:rsidRPr="009951E7">
        <w:rPr>
          <w:rFonts w:ascii="Arial" w:hAnsi="Arial" w:cs="Arial"/>
          <w:b/>
          <w:bCs/>
          <w:sz w:val="20"/>
          <w:szCs w:val="20"/>
        </w:rPr>
        <w:t>természetes személyek</w:t>
      </w:r>
      <w:r w:rsidRPr="009951E7">
        <w:rPr>
          <w:rStyle w:val="apple-converted-space"/>
          <w:rFonts w:ascii="Arial" w:hAnsi="Arial" w:cs="Arial"/>
          <w:sz w:val="20"/>
          <w:szCs w:val="20"/>
        </w:rPr>
        <w:t> </w:t>
      </w:r>
      <w:r w:rsidRPr="009951E7">
        <w:rPr>
          <w:rFonts w:ascii="Arial" w:hAnsi="Arial" w:cs="Arial"/>
          <w:sz w:val="20"/>
          <w:szCs w:val="20"/>
        </w:rPr>
        <w:t>által épített lakások aránya 61-ről 58</w:t>
      </w:r>
      <w:r w:rsidRPr="009951E7">
        <w:rPr>
          <w:rStyle w:val="nowrap"/>
          <w:rFonts w:ascii="Arial" w:hAnsi="Arial" w:cs="Arial"/>
          <w:sz w:val="20"/>
          <w:szCs w:val="20"/>
        </w:rPr>
        <w:t>%-</w:t>
      </w:r>
      <w:r w:rsidRPr="009951E7">
        <w:rPr>
          <w:rFonts w:ascii="Arial" w:hAnsi="Arial" w:cs="Arial"/>
          <w:sz w:val="20"/>
          <w:szCs w:val="20"/>
        </w:rPr>
        <w:t>ra csökkent, a</w:t>
      </w:r>
      <w:r w:rsidRPr="009951E7">
        <w:rPr>
          <w:rStyle w:val="apple-converted-space"/>
          <w:rFonts w:ascii="Arial" w:hAnsi="Arial" w:cs="Arial"/>
          <w:sz w:val="20"/>
          <w:szCs w:val="20"/>
        </w:rPr>
        <w:t> </w:t>
      </w:r>
      <w:r w:rsidRPr="009951E7">
        <w:rPr>
          <w:rFonts w:ascii="Arial" w:hAnsi="Arial" w:cs="Arial"/>
          <w:b/>
          <w:bCs/>
          <w:sz w:val="20"/>
          <w:szCs w:val="20"/>
        </w:rPr>
        <w:t>vállalkozások</w:t>
      </w:r>
      <w:r w:rsidRPr="009951E7">
        <w:rPr>
          <w:rStyle w:val="apple-converted-space"/>
          <w:rFonts w:ascii="Arial" w:hAnsi="Arial" w:cs="Arial"/>
          <w:sz w:val="20"/>
          <w:szCs w:val="20"/>
        </w:rPr>
        <w:t> </w:t>
      </w:r>
      <w:r w:rsidRPr="009951E7">
        <w:rPr>
          <w:rFonts w:ascii="Arial" w:hAnsi="Arial" w:cs="Arial"/>
          <w:sz w:val="20"/>
          <w:szCs w:val="20"/>
        </w:rPr>
        <w:t>által építetteké 38-ról 41</w:t>
      </w:r>
      <w:r w:rsidRPr="009951E7">
        <w:rPr>
          <w:rStyle w:val="nowrap"/>
          <w:rFonts w:ascii="Arial" w:hAnsi="Arial" w:cs="Arial"/>
          <w:sz w:val="20"/>
          <w:szCs w:val="20"/>
        </w:rPr>
        <w:t>%-</w:t>
      </w:r>
      <w:r w:rsidRPr="009951E7">
        <w:rPr>
          <w:rFonts w:ascii="Arial" w:hAnsi="Arial" w:cs="Arial"/>
          <w:sz w:val="20"/>
          <w:szCs w:val="20"/>
        </w:rPr>
        <w:t>ra nőtt, és utóbbiak aránya Budapesten 67-ről 70</w:t>
      </w:r>
      <w:r w:rsidRPr="009951E7">
        <w:rPr>
          <w:rStyle w:val="nowrap"/>
          <w:rFonts w:ascii="Arial" w:hAnsi="Arial" w:cs="Arial"/>
          <w:sz w:val="20"/>
          <w:szCs w:val="20"/>
        </w:rPr>
        <w:t>%-</w:t>
      </w:r>
      <w:r w:rsidRPr="009951E7">
        <w:rPr>
          <w:rFonts w:ascii="Arial" w:hAnsi="Arial" w:cs="Arial"/>
          <w:sz w:val="20"/>
          <w:szCs w:val="20"/>
        </w:rPr>
        <w:t>ra emelkedett;</w:t>
      </w:r>
    </w:p>
    <w:p w:rsidR="00C53431" w:rsidRPr="009951E7" w:rsidRDefault="00C53431" w:rsidP="00C53431">
      <w:pPr>
        <w:pStyle w:val="bp"/>
        <w:numPr>
          <w:ilvl w:val="0"/>
          <w:numId w:val="1"/>
        </w:numPr>
        <w:spacing w:before="0" w:beforeAutospacing="0" w:after="0" w:afterAutospacing="0" w:line="250" w:lineRule="atLeast"/>
        <w:ind w:left="426"/>
        <w:rPr>
          <w:rFonts w:ascii="Arial" w:hAnsi="Arial" w:cs="Arial"/>
          <w:sz w:val="20"/>
          <w:szCs w:val="20"/>
        </w:rPr>
      </w:pPr>
      <w:r w:rsidRPr="009951E7">
        <w:rPr>
          <w:rFonts w:ascii="Arial" w:hAnsi="Arial" w:cs="Arial"/>
          <w:sz w:val="20"/>
          <w:szCs w:val="20"/>
        </w:rPr>
        <w:t>az</w:t>
      </w:r>
      <w:r w:rsidRPr="009951E7">
        <w:rPr>
          <w:rStyle w:val="apple-converted-space"/>
          <w:rFonts w:ascii="Arial" w:hAnsi="Arial" w:cs="Arial"/>
          <w:sz w:val="20"/>
          <w:szCs w:val="20"/>
        </w:rPr>
        <w:t> </w:t>
      </w:r>
      <w:r w:rsidRPr="009951E7">
        <w:rPr>
          <w:rFonts w:ascii="Arial" w:hAnsi="Arial" w:cs="Arial"/>
          <w:b/>
          <w:bCs/>
          <w:sz w:val="20"/>
          <w:szCs w:val="20"/>
        </w:rPr>
        <w:t>építés célját</w:t>
      </w:r>
      <w:r w:rsidRPr="009951E7">
        <w:rPr>
          <w:rStyle w:val="apple-converted-space"/>
          <w:rFonts w:ascii="Arial" w:hAnsi="Arial" w:cs="Arial"/>
          <w:sz w:val="20"/>
          <w:szCs w:val="20"/>
        </w:rPr>
        <w:t> </w:t>
      </w:r>
      <w:r w:rsidRPr="009951E7">
        <w:rPr>
          <w:rFonts w:ascii="Arial" w:hAnsi="Arial" w:cs="Arial"/>
          <w:sz w:val="20"/>
          <w:szCs w:val="20"/>
        </w:rPr>
        <w:t>tekintve saját használatra a lakások 54, értékesítésre 43</w:t>
      </w:r>
      <w:r w:rsidRPr="009951E7">
        <w:rPr>
          <w:rStyle w:val="nowrap"/>
          <w:rFonts w:ascii="Arial" w:hAnsi="Arial" w:cs="Arial"/>
          <w:sz w:val="20"/>
          <w:szCs w:val="20"/>
        </w:rPr>
        <w:t>%-</w:t>
      </w:r>
      <w:proofErr w:type="gramStart"/>
      <w:r w:rsidRPr="009951E7">
        <w:rPr>
          <w:rFonts w:ascii="Arial" w:hAnsi="Arial" w:cs="Arial"/>
          <w:sz w:val="20"/>
          <w:szCs w:val="20"/>
        </w:rPr>
        <w:t>a</w:t>
      </w:r>
      <w:proofErr w:type="gramEnd"/>
      <w:r w:rsidRPr="009951E7">
        <w:rPr>
          <w:rFonts w:ascii="Arial" w:hAnsi="Arial" w:cs="Arial"/>
          <w:sz w:val="20"/>
          <w:szCs w:val="20"/>
        </w:rPr>
        <w:t xml:space="preserve"> épült;</w:t>
      </w:r>
    </w:p>
    <w:p w:rsidR="00C53431" w:rsidRPr="009951E7" w:rsidRDefault="00C53431" w:rsidP="00C53431">
      <w:pPr>
        <w:pStyle w:val="bp"/>
        <w:numPr>
          <w:ilvl w:val="0"/>
          <w:numId w:val="1"/>
        </w:numPr>
        <w:spacing w:before="0" w:beforeAutospacing="0" w:after="0" w:afterAutospacing="0" w:line="250" w:lineRule="atLeast"/>
        <w:ind w:left="426"/>
        <w:rPr>
          <w:rFonts w:ascii="Arial" w:hAnsi="Arial" w:cs="Arial"/>
          <w:sz w:val="20"/>
          <w:szCs w:val="20"/>
        </w:rPr>
      </w:pPr>
      <w:r w:rsidRPr="009951E7">
        <w:rPr>
          <w:rFonts w:ascii="Arial" w:hAnsi="Arial" w:cs="Arial"/>
          <w:sz w:val="20"/>
          <w:szCs w:val="20"/>
        </w:rPr>
        <w:t>az</w:t>
      </w:r>
      <w:r w:rsidRPr="009951E7">
        <w:rPr>
          <w:rStyle w:val="apple-converted-space"/>
          <w:rFonts w:ascii="Arial" w:hAnsi="Arial" w:cs="Arial"/>
          <w:sz w:val="20"/>
          <w:szCs w:val="20"/>
        </w:rPr>
        <w:t> </w:t>
      </w:r>
      <w:r w:rsidRPr="009951E7">
        <w:rPr>
          <w:rFonts w:ascii="Arial" w:hAnsi="Arial" w:cs="Arial"/>
          <w:b/>
          <w:bCs/>
          <w:sz w:val="20"/>
          <w:szCs w:val="20"/>
        </w:rPr>
        <w:t>újonnan épült</w:t>
      </w:r>
      <w:r w:rsidRPr="009951E7">
        <w:rPr>
          <w:rStyle w:val="apple-converted-space"/>
          <w:rFonts w:ascii="Arial" w:hAnsi="Arial" w:cs="Arial"/>
          <w:sz w:val="20"/>
          <w:szCs w:val="20"/>
        </w:rPr>
        <w:t> </w:t>
      </w:r>
      <w:r w:rsidRPr="009951E7">
        <w:rPr>
          <w:rFonts w:ascii="Arial" w:hAnsi="Arial" w:cs="Arial"/>
          <w:sz w:val="20"/>
          <w:szCs w:val="20"/>
        </w:rPr>
        <w:t>lakóépületek között a családi házak aránya 58-ról 56</w:t>
      </w:r>
      <w:r w:rsidRPr="009951E7">
        <w:rPr>
          <w:rStyle w:val="nowrap"/>
          <w:rFonts w:ascii="Arial" w:hAnsi="Arial" w:cs="Arial"/>
          <w:sz w:val="20"/>
          <w:szCs w:val="20"/>
        </w:rPr>
        <w:t>%-</w:t>
      </w:r>
      <w:r w:rsidRPr="009951E7">
        <w:rPr>
          <w:rFonts w:ascii="Arial" w:hAnsi="Arial" w:cs="Arial"/>
          <w:sz w:val="20"/>
          <w:szCs w:val="20"/>
        </w:rPr>
        <w:t>ra, a többszintes, többlakásos épületeké 38-ról 34</w:t>
      </w:r>
      <w:r w:rsidRPr="009951E7">
        <w:rPr>
          <w:rStyle w:val="nowrap"/>
          <w:rFonts w:ascii="Arial" w:hAnsi="Arial" w:cs="Arial"/>
          <w:sz w:val="20"/>
          <w:szCs w:val="20"/>
        </w:rPr>
        <w:t>%-</w:t>
      </w:r>
      <w:r w:rsidRPr="009951E7">
        <w:rPr>
          <w:rFonts w:ascii="Arial" w:hAnsi="Arial" w:cs="Arial"/>
          <w:sz w:val="20"/>
          <w:szCs w:val="20"/>
        </w:rPr>
        <w:t>ra csökkent, a lakóparkban épült lakások aránya – több fővárosi beruházás befejeződésének hatására – 2-ről 7</w:t>
      </w:r>
      <w:r w:rsidRPr="009951E7">
        <w:rPr>
          <w:rStyle w:val="nowrap"/>
          <w:rFonts w:ascii="Arial" w:hAnsi="Arial" w:cs="Arial"/>
          <w:sz w:val="20"/>
          <w:szCs w:val="20"/>
        </w:rPr>
        <w:t>%-</w:t>
      </w:r>
      <w:r w:rsidRPr="009951E7">
        <w:rPr>
          <w:rFonts w:ascii="Arial" w:hAnsi="Arial" w:cs="Arial"/>
          <w:sz w:val="20"/>
          <w:szCs w:val="20"/>
        </w:rPr>
        <w:t>ra nőtt;</w:t>
      </w:r>
    </w:p>
    <w:p w:rsidR="00C53431" w:rsidRPr="009951E7" w:rsidRDefault="00C53431" w:rsidP="00C53431">
      <w:pPr>
        <w:pStyle w:val="bp"/>
        <w:numPr>
          <w:ilvl w:val="0"/>
          <w:numId w:val="1"/>
        </w:numPr>
        <w:spacing w:before="0" w:beforeAutospacing="0" w:after="0" w:afterAutospacing="0" w:line="250" w:lineRule="atLeast"/>
        <w:ind w:left="426"/>
        <w:rPr>
          <w:rFonts w:ascii="Arial" w:hAnsi="Arial" w:cs="Arial"/>
          <w:sz w:val="20"/>
          <w:szCs w:val="20"/>
        </w:rPr>
      </w:pPr>
      <w:r w:rsidRPr="009951E7">
        <w:rPr>
          <w:rFonts w:ascii="Arial" w:hAnsi="Arial" w:cs="Arial"/>
          <w:sz w:val="20"/>
          <w:szCs w:val="20"/>
        </w:rPr>
        <w:t>a használatba vett lakások</w:t>
      </w:r>
      <w:r w:rsidRPr="009951E7">
        <w:rPr>
          <w:rStyle w:val="apple-converted-space"/>
          <w:rFonts w:ascii="Arial" w:hAnsi="Arial" w:cs="Arial"/>
          <w:sz w:val="20"/>
          <w:szCs w:val="20"/>
        </w:rPr>
        <w:t> </w:t>
      </w:r>
      <w:r w:rsidRPr="009951E7">
        <w:rPr>
          <w:rFonts w:ascii="Arial" w:hAnsi="Arial" w:cs="Arial"/>
          <w:b/>
          <w:bCs/>
          <w:sz w:val="20"/>
          <w:szCs w:val="20"/>
        </w:rPr>
        <w:t>átlagos alapterülete</w:t>
      </w:r>
      <w:r w:rsidRPr="009951E7">
        <w:rPr>
          <w:rStyle w:val="apple-converted-space"/>
          <w:rFonts w:ascii="Arial" w:hAnsi="Arial" w:cs="Arial"/>
          <w:sz w:val="20"/>
          <w:szCs w:val="20"/>
        </w:rPr>
        <w:t> </w:t>
      </w:r>
      <w:r w:rsidRPr="009951E7">
        <w:rPr>
          <w:rFonts w:ascii="Arial" w:hAnsi="Arial" w:cs="Arial"/>
          <w:sz w:val="20"/>
          <w:szCs w:val="20"/>
        </w:rPr>
        <w:t>100 m</w:t>
      </w:r>
      <w:r w:rsidRPr="009951E7">
        <w:rPr>
          <w:rFonts w:ascii="Arial" w:hAnsi="Arial" w:cs="Arial"/>
          <w:sz w:val="20"/>
          <w:szCs w:val="20"/>
          <w:vertAlign w:val="superscript"/>
        </w:rPr>
        <w:t>2</w:t>
      </w:r>
      <w:r w:rsidRPr="009951E7">
        <w:rPr>
          <w:rStyle w:val="apple-converted-space"/>
          <w:rFonts w:ascii="Arial" w:hAnsi="Arial" w:cs="Arial"/>
          <w:sz w:val="20"/>
          <w:szCs w:val="20"/>
        </w:rPr>
        <w:t> </w:t>
      </w:r>
      <w:r w:rsidRPr="009951E7">
        <w:rPr>
          <w:rFonts w:ascii="Arial" w:hAnsi="Arial" w:cs="Arial"/>
          <w:sz w:val="20"/>
          <w:szCs w:val="20"/>
        </w:rPr>
        <w:t>volt, 2 m</w:t>
      </w:r>
      <w:r w:rsidRPr="009951E7">
        <w:rPr>
          <w:rFonts w:ascii="Arial" w:hAnsi="Arial" w:cs="Arial"/>
          <w:sz w:val="20"/>
          <w:szCs w:val="20"/>
          <w:vertAlign w:val="superscript"/>
        </w:rPr>
        <w:t>2</w:t>
      </w:r>
      <w:r w:rsidRPr="009951E7">
        <w:rPr>
          <w:rFonts w:ascii="Arial" w:hAnsi="Arial" w:cs="Arial"/>
          <w:sz w:val="20"/>
          <w:szCs w:val="20"/>
        </w:rPr>
        <w:t>-rel kevesebb, mint egy éve;</w:t>
      </w:r>
    </w:p>
    <w:p w:rsidR="00C53431" w:rsidRPr="009951E7" w:rsidRDefault="00C53431" w:rsidP="00C53431">
      <w:pPr>
        <w:pStyle w:val="bp"/>
        <w:numPr>
          <w:ilvl w:val="0"/>
          <w:numId w:val="1"/>
        </w:numPr>
        <w:spacing w:before="0" w:beforeAutospacing="0" w:after="0" w:afterAutospacing="0" w:line="250" w:lineRule="atLeast"/>
        <w:ind w:left="426"/>
        <w:rPr>
          <w:rFonts w:ascii="Arial" w:hAnsi="Arial" w:cs="Arial"/>
          <w:sz w:val="20"/>
          <w:szCs w:val="20"/>
        </w:rPr>
      </w:pPr>
      <w:r w:rsidRPr="009951E7">
        <w:rPr>
          <w:rFonts w:ascii="Arial" w:hAnsi="Arial" w:cs="Arial"/>
          <w:sz w:val="20"/>
          <w:szCs w:val="20"/>
        </w:rPr>
        <w:t>a kiadott új építési engedélyek alapján 26</w:t>
      </w:r>
      <w:r w:rsidRPr="009951E7">
        <w:rPr>
          <w:rStyle w:val="nowrap"/>
          <w:rFonts w:ascii="Arial" w:hAnsi="Arial" w:cs="Arial"/>
          <w:sz w:val="20"/>
          <w:szCs w:val="20"/>
        </w:rPr>
        <w:t>%-</w:t>
      </w:r>
      <w:r w:rsidRPr="009951E7">
        <w:rPr>
          <w:rFonts w:ascii="Arial" w:hAnsi="Arial" w:cs="Arial"/>
          <w:sz w:val="20"/>
          <w:szCs w:val="20"/>
        </w:rPr>
        <w:t>kal több, összesen 4816</w:t>
      </w:r>
      <w:r w:rsidRPr="009951E7">
        <w:rPr>
          <w:rStyle w:val="apple-converted-space"/>
          <w:rFonts w:ascii="Arial" w:hAnsi="Arial" w:cs="Arial"/>
          <w:sz w:val="20"/>
          <w:szCs w:val="20"/>
        </w:rPr>
        <w:t> </w:t>
      </w:r>
      <w:r w:rsidRPr="009951E7">
        <w:rPr>
          <w:rFonts w:ascii="Arial" w:hAnsi="Arial" w:cs="Arial"/>
          <w:b/>
          <w:bCs/>
          <w:sz w:val="20"/>
          <w:szCs w:val="20"/>
        </w:rPr>
        <w:t>lakóépület építését</w:t>
      </w:r>
      <w:r w:rsidRPr="009951E7">
        <w:rPr>
          <w:rStyle w:val="apple-converted-space"/>
          <w:rFonts w:ascii="Arial" w:hAnsi="Arial" w:cs="Arial"/>
          <w:sz w:val="20"/>
          <w:szCs w:val="20"/>
        </w:rPr>
        <w:t> </w:t>
      </w:r>
      <w:r w:rsidRPr="009951E7">
        <w:rPr>
          <w:rFonts w:ascii="Arial" w:hAnsi="Arial" w:cs="Arial"/>
          <w:sz w:val="20"/>
          <w:szCs w:val="20"/>
        </w:rPr>
        <w:t>tervezik, míg a</w:t>
      </w:r>
      <w:r w:rsidRPr="009951E7">
        <w:rPr>
          <w:rStyle w:val="apple-converted-space"/>
          <w:rFonts w:ascii="Arial" w:hAnsi="Arial" w:cs="Arial"/>
          <w:sz w:val="20"/>
          <w:szCs w:val="20"/>
        </w:rPr>
        <w:t> </w:t>
      </w:r>
      <w:r w:rsidRPr="009951E7">
        <w:rPr>
          <w:rFonts w:ascii="Arial" w:hAnsi="Arial" w:cs="Arial"/>
          <w:b/>
          <w:bCs/>
          <w:sz w:val="20"/>
          <w:szCs w:val="20"/>
        </w:rPr>
        <w:t>nem lakóépületekre</w:t>
      </w:r>
      <w:r w:rsidRPr="009951E7">
        <w:rPr>
          <w:rStyle w:val="apple-converted-space"/>
          <w:rFonts w:ascii="Arial" w:hAnsi="Arial" w:cs="Arial"/>
          <w:sz w:val="20"/>
          <w:szCs w:val="20"/>
        </w:rPr>
        <w:t> </w:t>
      </w:r>
      <w:r w:rsidRPr="009951E7">
        <w:rPr>
          <w:rFonts w:ascii="Arial" w:hAnsi="Arial" w:cs="Arial"/>
          <w:sz w:val="20"/>
          <w:szCs w:val="20"/>
        </w:rPr>
        <w:t>kiadott engedélyek száma (3329 darab) 14</w:t>
      </w:r>
      <w:r w:rsidRPr="009951E7">
        <w:rPr>
          <w:rStyle w:val="nowrap"/>
          <w:rFonts w:ascii="Arial" w:hAnsi="Arial" w:cs="Arial"/>
          <w:sz w:val="20"/>
          <w:szCs w:val="20"/>
        </w:rPr>
        <w:t>%-</w:t>
      </w:r>
      <w:r w:rsidRPr="009951E7">
        <w:rPr>
          <w:rFonts w:ascii="Arial" w:hAnsi="Arial" w:cs="Arial"/>
          <w:sz w:val="20"/>
          <w:szCs w:val="20"/>
        </w:rPr>
        <w:t>kal csökkent.</w:t>
      </w:r>
    </w:p>
    <w:p w:rsidR="00080D8E" w:rsidRDefault="00080D8E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75001" w:rsidRDefault="00E75001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részletes adatsorok a KSH honlapján: </w:t>
      </w:r>
      <w:hyperlink r:id="rId10" w:history="1">
        <w:r w:rsidRPr="00262B8B">
          <w:rPr>
            <w:rStyle w:val="Hiperhivatkozs"/>
            <w:rFonts w:ascii="Arial" w:hAnsi="Arial" w:cs="Arial"/>
            <w:sz w:val="20"/>
            <w:szCs w:val="20"/>
          </w:rPr>
          <w:t>http://www.ksh.hu/stadat_lak</w:t>
        </w:r>
      </w:hyperlink>
    </w:p>
    <w:p w:rsidR="00E75001" w:rsidRDefault="00E75001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0D8E" w:rsidRPr="00FB1FF1" w:rsidRDefault="00080D8E" w:rsidP="00080D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1FF1">
        <w:rPr>
          <w:rFonts w:ascii="Arial" w:hAnsi="Arial" w:cs="Arial"/>
          <w:sz w:val="20"/>
          <w:szCs w:val="20"/>
        </w:rPr>
        <w:t xml:space="preserve">Bővebb elemzésünket a </w:t>
      </w:r>
      <w:r w:rsidRPr="00C53431">
        <w:rPr>
          <w:rFonts w:ascii="Arial" w:hAnsi="Arial" w:cs="Arial"/>
          <w:sz w:val="20"/>
          <w:szCs w:val="20"/>
          <w:u w:val="single"/>
        </w:rPr>
        <w:t>mellékletben</w:t>
      </w:r>
      <w:r w:rsidRPr="00FB1FF1">
        <w:rPr>
          <w:rFonts w:ascii="Arial" w:hAnsi="Arial" w:cs="Arial"/>
          <w:sz w:val="20"/>
          <w:szCs w:val="20"/>
        </w:rPr>
        <w:t xml:space="preserve"> olvashatják.</w:t>
      </w:r>
    </w:p>
    <w:p w:rsidR="00080D8E" w:rsidRDefault="00080D8E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0D8E" w:rsidRDefault="00080D8E" w:rsidP="00080D8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 </w:t>
      </w:r>
      <w:proofErr w:type="spellStart"/>
      <w:r>
        <w:rPr>
          <w:rFonts w:ascii="Arial" w:hAnsi="Arial" w:cs="Arial"/>
          <w:sz w:val="20"/>
          <w:szCs w:val="20"/>
        </w:rPr>
        <w:t>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80D8E" w:rsidRDefault="00080D8E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10493" w:rsidRDefault="00510493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KSH-adatok alapján készített felmérésünk eredményeit összefoglaló, a magyar lakásállomány állapotát bemutató tablóink a </w:t>
      </w:r>
      <w:hyperlink r:id="rId11" w:history="1">
        <w:r w:rsidRPr="002862B9">
          <w:rPr>
            <w:rStyle w:val="Hiperhivatkozs"/>
            <w:rFonts w:ascii="Arial" w:hAnsi="Arial" w:cs="Arial"/>
            <w:sz w:val="20"/>
            <w:szCs w:val="20"/>
          </w:rPr>
          <w:t>http://www.igylakunk.hu/galeria/tenyek-adatok</w:t>
        </w:r>
      </w:hyperlink>
      <w:r>
        <w:rPr>
          <w:rFonts w:ascii="Arial" w:hAnsi="Arial" w:cs="Arial"/>
          <w:sz w:val="20"/>
          <w:szCs w:val="20"/>
        </w:rPr>
        <w:t xml:space="preserve"> és a </w:t>
      </w:r>
      <w:hyperlink r:id="rId12" w:history="1">
        <w:r w:rsidR="004F4E47" w:rsidRPr="00E74C9B">
          <w:rPr>
            <w:rStyle w:val="Hiperhivatkozs"/>
            <w:rFonts w:ascii="Arial" w:hAnsi="Arial" w:cs="Arial"/>
            <w:sz w:val="20"/>
            <w:szCs w:val="20"/>
          </w:rPr>
          <w:t>http://www.igylakunk.hu/galeria/magyar-lakohazak-kepekben</w:t>
        </w:r>
      </w:hyperlink>
      <w:r w:rsidR="004F4E47">
        <w:rPr>
          <w:rFonts w:ascii="Arial" w:hAnsi="Arial" w:cs="Arial"/>
          <w:sz w:val="20"/>
          <w:szCs w:val="20"/>
        </w:rPr>
        <w:t xml:space="preserve"> oldalon találhatók.</w:t>
      </w:r>
    </w:p>
    <w:p w:rsidR="00C53FC3" w:rsidRDefault="00C53FC3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846FD" w:rsidRDefault="00D846FD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2014. évi </w:t>
      </w:r>
      <w:proofErr w:type="spellStart"/>
      <w:r>
        <w:rPr>
          <w:rFonts w:ascii="Arial" w:hAnsi="Arial" w:cs="Arial"/>
          <w:sz w:val="20"/>
          <w:szCs w:val="20"/>
        </w:rPr>
        <w:t>lakásépítésekől</w:t>
      </w:r>
      <w:proofErr w:type="spellEnd"/>
      <w:r>
        <w:rPr>
          <w:rFonts w:ascii="Arial" w:hAnsi="Arial" w:cs="Arial"/>
          <w:sz w:val="20"/>
          <w:szCs w:val="20"/>
        </w:rPr>
        <w:t xml:space="preserve"> szóló </w:t>
      </w:r>
      <w:r w:rsidR="00DC11E7">
        <w:rPr>
          <w:rFonts w:ascii="Arial" w:hAnsi="Arial" w:cs="Arial"/>
          <w:sz w:val="20"/>
          <w:szCs w:val="20"/>
        </w:rPr>
        <w:t>elemzésünk itt olvasható</w:t>
      </w:r>
      <w:r w:rsidR="004F4E47">
        <w:rPr>
          <w:rFonts w:ascii="Arial" w:hAnsi="Arial" w:cs="Arial"/>
          <w:sz w:val="20"/>
          <w:szCs w:val="20"/>
        </w:rPr>
        <w:t xml:space="preserve">: </w:t>
      </w:r>
      <w:hyperlink r:id="rId13" w:history="1">
        <w:r w:rsidR="004F4E47" w:rsidRPr="00E74C9B">
          <w:rPr>
            <w:rStyle w:val="Hiperhivatkozs"/>
            <w:rFonts w:ascii="Arial" w:hAnsi="Arial" w:cs="Arial"/>
            <w:sz w:val="20"/>
            <w:szCs w:val="20"/>
          </w:rPr>
          <w:t>http://www.igylakunk.hu/hirek/item/558-legyen-a-lakasepitesek-szama-a-mindenkori-kormany-teljesitmenyenek-egyik-fokmeroje</w:t>
        </w:r>
      </w:hyperlink>
      <w:r w:rsidR="004F4E47">
        <w:rPr>
          <w:rFonts w:ascii="Arial" w:hAnsi="Arial" w:cs="Arial"/>
          <w:sz w:val="20"/>
          <w:szCs w:val="20"/>
        </w:rPr>
        <w:t xml:space="preserve"> .</w:t>
      </w:r>
    </w:p>
    <w:p w:rsidR="00D846FD" w:rsidRPr="00D24646" w:rsidRDefault="00D846FD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D301D" w:rsidRDefault="009D301D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4F68" w:rsidRPr="00D24646" w:rsidRDefault="00F47F24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Társaság a Lakásépítésért, Lakásfelújításért </w:t>
      </w:r>
      <w:r w:rsidR="00064F68" w:rsidRPr="00D24646">
        <w:rPr>
          <w:rFonts w:ascii="Arial" w:hAnsi="Arial" w:cs="Arial"/>
          <w:sz w:val="20"/>
          <w:szCs w:val="20"/>
        </w:rPr>
        <w:t>Egyesület</w:t>
      </w:r>
    </w:p>
    <w:p w:rsidR="00064F68" w:rsidRDefault="00DE5FD8" w:rsidP="00A513B9">
      <w:pPr>
        <w:spacing w:line="276" w:lineRule="auto"/>
        <w:jc w:val="both"/>
      </w:pPr>
      <w:hyperlink r:id="rId14" w:history="1">
        <w:r w:rsidR="00064F68" w:rsidRPr="00D24646">
          <w:rPr>
            <w:rStyle w:val="Hiperhivatkozs"/>
            <w:rFonts w:ascii="Arial" w:hAnsi="Arial" w:cs="Arial"/>
            <w:sz w:val="20"/>
            <w:szCs w:val="20"/>
          </w:rPr>
          <w:t>www.lakasepitesert.hu</w:t>
        </w:r>
      </w:hyperlink>
    </w:p>
    <w:p w:rsidR="00C464C2" w:rsidRDefault="00C464C2" w:rsidP="00A513B9">
      <w:pPr>
        <w:spacing w:line="276" w:lineRule="auto"/>
        <w:jc w:val="both"/>
      </w:pPr>
    </w:p>
    <w:p w:rsidR="001B35A6" w:rsidRDefault="00C464C2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464C2">
        <w:rPr>
          <w:rFonts w:ascii="Arial" w:hAnsi="Arial" w:cs="Arial"/>
          <w:sz w:val="20"/>
          <w:szCs w:val="20"/>
        </w:rPr>
        <w:t xml:space="preserve">Látogassa meg a </w:t>
      </w:r>
      <w:hyperlink r:id="rId15" w:history="1">
        <w:r w:rsidR="00A37287" w:rsidRPr="00C464C2">
          <w:rPr>
            <w:rStyle w:val="Hiperhivatkozs"/>
            <w:rFonts w:ascii="Arial" w:hAnsi="Arial" w:cs="Arial"/>
            <w:sz w:val="20"/>
            <w:szCs w:val="20"/>
          </w:rPr>
          <w:t>www.igylakunk.hu</w:t>
        </w:r>
      </w:hyperlink>
      <w:r w:rsidR="00BB1E46">
        <w:rPr>
          <w:rFonts w:ascii="Arial" w:hAnsi="Arial" w:cs="Arial"/>
          <w:sz w:val="20"/>
          <w:szCs w:val="20"/>
        </w:rPr>
        <w:t xml:space="preserve"> oldalunkat</w:t>
      </w:r>
      <w:r w:rsidR="001E260B">
        <w:rPr>
          <w:rFonts w:ascii="Arial" w:hAnsi="Arial" w:cs="Arial"/>
          <w:sz w:val="20"/>
          <w:szCs w:val="20"/>
        </w:rPr>
        <w:t>!</w:t>
      </w:r>
    </w:p>
    <w:p w:rsidR="002E6112" w:rsidRDefault="002E6112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37287" w:rsidRDefault="001B35A6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464C2" w:rsidRPr="00C464C2">
        <w:rPr>
          <w:rFonts w:ascii="Arial" w:hAnsi="Arial" w:cs="Arial"/>
          <w:sz w:val="20"/>
          <w:szCs w:val="20"/>
        </w:rPr>
        <w:t xml:space="preserve">övesse a </w:t>
      </w:r>
      <w:hyperlink r:id="rId16" w:history="1">
        <w:r w:rsidR="00C464C2" w:rsidRPr="00C464C2">
          <w:rPr>
            <w:rStyle w:val="Hiperhivatkozs"/>
            <w:rFonts w:ascii="Arial" w:hAnsi="Arial" w:cs="Arial"/>
            <w:sz w:val="20"/>
            <w:szCs w:val="20"/>
          </w:rPr>
          <w:t>https://www.facebook.com/igylakunk.hu</w:t>
        </w:r>
      </w:hyperlink>
      <w:r w:rsidR="00C464C2" w:rsidRPr="00C464C2">
        <w:rPr>
          <w:rFonts w:ascii="Arial" w:hAnsi="Arial" w:cs="Arial"/>
          <w:sz w:val="20"/>
          <w:szCs w:val="20"/>
        </w:rPr>
        <w:t xml:space="preserve"> </w:t>
      </w:r>
      <w:r w:rsidR="00C464C2">
        <w:rPr>
          <w:rFonts w:ascii="Arial" w:hAnsi="Arial" w:cs="Arial"/>
          <w:sz w:val="20"/>
          <w:szCs w:val="20"/>
        </w:rPr>
        <w:t>közösségi híreit</w:t>
      </w:r>
      <w:r w:rsidR="001E260B">
        <w:rPr>
          <w:rFonts w:ascii="Arial" w:hAnsi="Arial" w:cs="Arial"/>
          <w:sz w:val="20"/>
          <w:szCs w:val="20"/>
        </w:rPr>
        <w:t>!</w:t>
      </w:r>
    </w:p>
    <w:p w:rsidR="00064F68" w:rsidRPr="00D24646" w:rsidRDefault="00064F68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064F68" w:rsidRPr="00D24646" w:rsidSect="00ED2692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84C" w:rsidRDefault="0043184C" w:rsidP="006245BC">
      <w:r>
        <w:separator/>
      </w:r>
    </w:p>
  </w:endnote>
  <w:endnote w:type="continuationSeparator" w:id="0">
    <w:p w:rsidR="0043184C" w:rsidRDefault="0043184C" w:rsidP="00624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4C" w:rsidRDefault="0043184C">
    <w:pPr>
      <w:pStyle w:val="llb"/>
    </w:pPr>
    <w:fldSimple w:instr=" FILENAME   \* MERGEFORMAT ">
      <w:r>
        <w:rPr>
          <w:noProof/>
        </w:rPr>
        <w:t>TLE_közlemény_2015 11 04_KSH I-III negyedéves lakásadat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84C" w:rsidRDefault="0043184C" w:rsidP="006245BC">
      <w:r>
        <w:separator/>
      </w:r>
    </w:p>
  </w:footnote>
  <w:footnote w:type="continuationSeparator" w:id="0">
    <w:p w:rsidR="0043184C" w:rsidRDefault="0043184C" w:rsidP="00624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92007"/>
      <w:docPartObj>
        <w:docPartGallery w:val="Page Numbers (Top of Page)"/>
        <w:docPartUnique/>
      </w:docPartObj>
    </w:sdtPr>
    <w:sdtContent>
      <w:p w:rsidR="0043184C" w:rsidRPr="006245BC" w:rsidRDefault="0043184C">
        <w:pPr>
          <w:pStyle w:val="lfej"/>
          <w:jc w:val="right"/>
        </w:pPr>
        <w:r w:rsidRPr="006245BC">
          <w:t xml:space="preserve">Oldal: </w:t>
        </w:r>
        <w:r w:rsidRPr="006245BC">
          <w:rPr>
            <w:b/>
          </w:rPr>
          <w:fldChar w:fldCharType="begin"/>
        </w:r>
        <w:r w:rsidRPr="006245BC">
          <w:rPr>
            <w:b/>
          </w:rPr>
          <w:instrText>PAGE</w:instrText>
        </w:r>
        <w:r w:rsidRPr="006245BC">
          <w:rPr>
            <w:b/>
          </w:rPr>
          <w:fldChar w:fldCharType="separate"/>
        </w:r>
        <w:r w:rsidR="00F41B37">
          <w:rPr>
            <w:b/>
            <w:noProof/>
          </w:rPr>
          <w:t>1</w:t>
        </w:r>
        <w:r w:rsidRPr="006245BC">
          <w:rPr>
            <w:b/>
          </w:rPr>
          <w:fldChar w:fldCharType="end"/>
        </w:r>
        <w:r w:rsidRPr="006245BC">
          <w:t xml:space="preserve"> / </w:t>
        </w:r>
        <w:r w:rsidRPr="006245BC">
          <w:rPr>
            <w:b/>
          </w:rPr>
          <w:fldChar w:fldCharType="begin"/>
        </w:r>
        <w:r w:rsidRPr="006245BC">
          <w:rPr>
            <w:b/>
          </w:rPr>
          <w:instrText>NUMPAGES</w:instrText>
        </w:r>
        <w:r w:rsidRPr="006245BC">
          <w:rPr>
            <w:b/>
          </w:rPr>
          <w:fldChar w:fldCharType="separate"/>
        </w:r>
        <w:r w:rsidR="00F41B37">
          <w:rPr>
            <w:b/>
            <w:noProof/>
          </w:rPr>
          <w:t>2</w:t>
        </w:r>
        <w:r w:rsidRPr="006245BC">
          <w:rPr>
            <w:b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F03"/>
    <w:multiLevelType w:val="hybridMultilevel"/>
    <w:tmpl w:val="997CC718"/>
    <w:lvl w:ilvl="0" w:tplc="040E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064F68"/>
    <w:rsid w:val="000126F7"/>
    <w:rsid w:val="000334DD"/>
    <w:rsid w:val="000345BE"/>
    <w:rsid w:val="000374BD"/>
    <w:rsid w:val="0003778B"/>
    <w:rsid w:val="00044EF1"/>
    <w:rsid w:val="0005583E"/>
    <w:rsid w:val="000620C1"/>
    <w:rsid w:val="00064F68"/>
    <w:rsid w:val="00073024"/>
    <w:rsid w:val="0007405E"/>
    <w:rsid w:val="00080D8E"/>
    <w:rsid w:val="00084AE5"/>
    <w:rsid w:val="00087551"/>
    <w:rsid w:val="00091EA8"/>
    <w:rsid w:val="00092AE2"/>
    <w:rsid w:val="00093A46"/>
    <w:rsid w:val="000942D3"/>
    <w:rsid w:val="000969BD"/>
    <w:rsid w:val="000A27A8"/>
    <w:rsid w:val="000B122B"/>
    <w:rsid w:val="000D4AD6"/>
    <w:rsid w:val="000E0DD0"/>
    <w:rsid w:val="000E2112"/>
    <w:rsid w:val="000E3873"/>
    <w:rsid w:val="001002E1"/>
    <w:rsid w:val="00106598"/>
    <w:rsid w:val="0011422E"/>
    <w:rsid w:val="001165A1"/>
    <w:rsid w:val="0012264B"/>
    <w:rsid w:val="00125800"/>
    <w:rsid w:val="00131A56"/>
    <w:rsid w:val="00136525"/>
    <w:rsid w:val="001370E0"/>
    <w:rsid w:val="0013728E"/>
    <w:rsid w:val="00153645"/>
    <w:rsid w:val="001659AE"/>
    <w:rsid w:val="001739F5"/>
    <w:rsid w:val="00182B86"/>
    <w:rsid w:val="0018637F"/>
    <w:rsid w:val="001A1741"/>
    <w:rsid w:val="001B0803"/>
    <w:rsid w:val="001B0A8C"/>
    <w:rsid w:val="001B2C4D"/>
    <w:rsid w:val="001B35A6"/>
    <w:rsid w:val="001C6781"/>
    <w:rsid w:val="001D0923"/>
    <w:rsid w:val="001D1088"/>
    <w:rsid w:val="001D1AF3"/>
    <w:rsid w:val="001D306D"/>
    <w:rsid w:val="001D583B"/>
    <w:rsid w:val="001D7EC3"/>
    <w:rsid w:val="001E260B"/>
    <w:rsid w:val="001F2E35"/>
    <w:rsid w:val="001F492A"/>
    <w:rsid w:val="001F64FA"/>
    <w:rsid w:val="001F7199"/>
    <w:rsid w:val="00200B61"/>
    <w:rsid w:val="002239A7"/>
    <w:rsid w:val="0022427D"/>
    <w:rsid w:val="00225812"/>
    <w:rsid w:val="00232ABD"/>
    <w:rsid w:val="00236086"/>
    <w:rsid w:val="00244AC1"/>
    <w:rsid w:val="002479E4"/>
    <w:rsid w:val="002550B1"/>
    <w:rsid w:val="002602EF"/>
    <w:rsid w:val="00260AC8"/>
    <w:rsid w:val="00263B7D"/>
    <w:rsid w:val="00270ED3"/>
    <w:rsid w:val="002725CD"/>
    <w:rsid w:val="002839F7"/>
    <w:rsid w:val="002944E2"/>
    <w:rsid w:val="002A4C59"/>
    <w:rsid w:val="002A78CB"/>
    <w:rsid w:val="002B1A1D"/>
    <w:rsid w:val="002B5155"/>
    <w:rsid w:val="002D45D6"/>
    <w:rsid w:val="002E6112"/>
    <w:rsid w:val="002F72EA"/>
    <w:rsid w:val="003001BD"/>
    <w:rsid w:val="0030357B"/>
    <w:rsid w:val="00320084"/>
    <w:rsid w:val="003254F0"/>
    <w:rsid w:val="00352C32"/>
    <w:rsid w:val="00362F52"/>
    <w:rsid w:val="00365E35"/>
    <w:rsid w:val="003839C8"/>
    <w:rsid w:val="00391A2F"/>
    <w:rsid w:val="003A26DC"/>
    <w:rsid w:val="003A7A49"/>
    <w:rsid w:val="003B763C"/>
    <w:rsid w:val="003C3DA0"/>
    <w:rsid w:val="003E5EA1"/>
    <w:rsid w:val="003F303F"/>
    <w:rsid w:val="004100C5"/>
    <w:rsid w:val="0041222B"/>
    <w:rsid w:val="00417B18"/>
    <w:rsid w:val="00422566"/>
    <w:rsid w:val="00422CA6"/>
    <w:rsid w:val="004276FB"/>
    <w:rsid w:val="0043184C"/>
    <w:rsid w:val="004369F6"/>
    <w:rsid w:val="00440E17"/>
    <w:rsid w:val="00443C67"/>
    <w:rsid w:val="00461834"/>
    <w:rsid w:val="0048684F"/>
    <w:rsid w:val="00496C80"/>
    <w:rsid w:val="004A211E"/>
    <w:rsid w:val="004A37EF"/>
    <w:rsid w:val="004A5D45"/>
    <w:rsid w:val="004A77DA"/>
    <w:rsid w:val="004A7E63"/>
    <w:rsid w:val="004B213E"/>
    <w:rsid w:val="004B49BE"/>
    <w:rsid w:val="004B79C8"/>
    <w:rsid w:val="004D4A62"/>
    <w:rsid w:val="004D5C9E"/>
    <w:rsid w:val="004E6357"/>
    <w:rsid w:val="004F4E47"/>
    <w:rsid w:val="0050311F"/>
    <w:rsid w:val="00510493"/>
    <w:rsid w:val="005148F8"/>
    <w:rsid w:val="00516A25"/>
    <w:rsid w:val="00517BB0"/>
    <w:rsid w:val="00527F41"/>
    <w:rsid w:val="00541D06"/>
    <w:rsid w:val="005446AE"/>
    <w:rsid w:val="005566F4"/>
    <w:rsid w:val="00561A8F"/>
    <w:rsid w:val="00565BF1"/>
    <w:rsid w:val="00576474"/>
    <w:rsid w:val="005850D0"/>
    <w:rsid w:val="00591966"/>
    <w:rsid w:val="00594F85"/>
    <w:rsid w:val="00595A65"/>
    <w:rsid w:val="005962BC"/>
    <w:rsid w:val="005A0FE7"/>
    <w:rsid w:val="005D1769"/>
    <w:rsid w:val="005D3351"/>
    <w:rsid w:val="006009A0"/>
    <w:rsid w:val="00603D11"/>
    <w:rsid w:val="00611567"/>
    <w:rsid w:val="006147BB"/>
    <w:rsid w:val="0061505C"/>
    <w:rsid w:val="0061754C"/>
    <w:rsid w:val="0062446A"/>
    <w:rsid w:val="006245BC"/>
    <w:rsid w:val="00630CA2"/>
    <w:rsid w:val="00633013"/>
    <w:rsid w:val="00644066"/>
    <w:rsid w:val="006451EB"/>
    <w:rsid w:val="006536C6"/>
    <w:rsid w:val="006554C7"/>
    <w:rsid w:val="00660182"/>
    <w:rsid w:val="00670561"/>
    <w:rsid w:val="00670895"/>
    <w:rsid w:val="00680797"/>
    <w:rsid w:val="00692CE8"/>
    <w:rsid w:val="00692E0E"/>
    <w:rsid w:val="006A1B30"/>
    <w:rsid w:val="006A3B8D"/>
    <w:rsid w:val="006A45C4"/>
    <w:rsid w:val="006A7AE7"/>
    <w:rsid w:val="006A7B48"/>
    <w:rsid w:val="006B61AF"/>
    <w:rsid w:val="006B68F7"/>
    <w:rsid w:val="006C0565"/>
    <w:rsid w:val="006C128A"/>
    <w:rsid w:val="006C6F64"/>
    <w:rsid w:val="006D2CAD"/>
    <w:rsid w:val="006D3D1F"/>
    <w:rsid w:val="006D4BC8"/>
    <w:rsid w:val="006D66C6"/>
    <w:rsid w:val="006E461A"/>
    <w:rsid w:val="006F0424"/>
    <w:rsid w:val="006F663B"/>
    <w:rsid w:val="0070006F"/>
    <w:rsid w:val="00700134"/>
    <w:rsid w:val="0070571E"/>
    <w:rsid w:val="00711820"/>
    <w:rsid w:val="007177BD"/>
    <w:rsid w:val="007236E4"/>
    <w:rsid w:val="00734225"/>
    <w:rsid w:val="00756ED6"/>
    <w:rsid w:val="007667B0"/>
    <w:rsid w:val="00777E17"/>
    <w:rsid w:val="00780F82"/>
    <w:rsid w:val="00793383"/>
    <w:rsid w:val="00795DDD"/>
    <w:rsid w:val="007C401C"/>
    <w:rsid w:val="007C4A00"/>
    <w:rsid w:val="007C7985"/>
    <w:rsid w:val="007D2373"/>
    <w:rsid w:val="007D4665"/>
    <w:rsid w:val="007E0CBC"/>
    <w:rsid w:val="007E484E"/>
    <w:rsid w:val="007E7531"/>
    <w:rsid w:val="007F08F8"/>
    <w:rsid w:val="007F19DD"/>
    <w:rsid w:val="007F48E4"/>
    <w:rsid w:val="007F5DB7"/>
    <w:rsid w:val="00800FA7"/>
    <w:rsid w:val="00805DDE"/>
    <w:rsid w:val="00811712"/>
    <w:rsid w:val="00815040"/>
    <w:rsid w:val="008230C5"/>
    <w:rsid w:val="00832C35"/>
    <w:rsid w:val="008333DC"/>
    <w:rsid w:val="0083391B"/>
    <w:rsid w:val="008413D6"/>
    <w:rsid w:val="008427D6"/>
    <w:rsid w:val="00843FD0"/>
    <w:rsid w:val="00852553"/>
    <w:rsid w:val="00852899"/>
    <w:rsid w:val="008860EB"/>
    <w:rsid w:val="0089062B"/>
    <w:rsid w:val="008977B6"/>
    <w:rsid w:val="00897E70"/>
    <w:rsid w:val="008B3645"/>
    <w:rsid w:val="008C7395"/>
    <w:rsid w:val="008D2C80"/>
    <w:rsid w:val="008D361A"/>
    <w:rsid w:val="008D4938"/>
    <w:rsid w:val="008D6E6D"/>
    <w:rsid w:val="00915F9B"/>
    <w:rsid w:val="00917634"/>
    <w:rsid w:val="00917C31"/>
    <w:rsid w:val="00924CE4"/>
    <w:rsid w:val="00926A36"/>
    <w:rsid w:val="009453E4"/>
    <w:rsid w:val="00946A54"/>
    <w:rsid w:val="009475EF"/>
    <w:rsid w:val="00960D40"/>
    <w:rsid w:val="00963362"/>
    <w:rsid w:val="00964221"/>
    <w:rsid w:val="00975DE6"/>
    <w:rsid w:val="009832FB"/>
    <w:rsid w:val="00983F46"/>
    <w:rsid w:val="009A403F"/>
    <w:rsid w:val="009A796C"/>
    <w:rsid w:val="009C580B"/>
    <w:rsid w:val="009D301D"/>
    <w:rsid w:val="009D7315"/>
    <w:rsid w:val="009D7E9A"/>
    <w:rsid w:val="009E6A9B"/>
    <w:rsid w:val="009E799F"/>
    <w:rsid w:val="009F0585"/>
    <w:rsid w:val="009F243E"/>
    <w:rsid w:val="00A103D9"/>
    <w:rsid w:val="00A10EF9"/>
    <w:rsid w:val="00A11C9D"/>
    <w:rsid w:val="00A14E64"/>
    <w:rsid w:val="00A210C6"/>
    <w:rsid w:val="00A3666D"/>
    <w:rsid w:val="00A37287"/>
    <w:rsid w:val="00A407B2"/>
    <w:rsid w:val="00A51283"/>
    <w:rsid w:val="00A513B9"/>
    <w:rsid w:val="00A64DFC"/>
    <w:rsid w:val="00A64E52"/>
    <w:rsid w:val="00A75843"/>
    <w:rsid w:val="00A7622B"/>
    <w:rsid w:val="00A82407"/>
    <w:rsid w:val="00A840BF"/>
    <w:rsid w:val="00AC23DD"/>
    <w:rsid w:val="00AD795E"/>
    <w:rsid w:val="00AE5B41"/>
    <w:rsid w:val="00B13605"/>
    <w:rsid w:val="00B226B7"/>
    <w:rsid w:val="00B26248"/>
    <w:rsid w:val="00B353FF"/>
    <w:rsid w:val="00B40FE2"/>
    <w:rsid w:val="00B414A7"/>
    <w:rsid w:val="00B549FE"/>
    <w:rsid w:val="00B6223D"/>
    <w:rsid w:val="00B63C9E"/>
    <w:rsid w:val="00B64E26"/>
    <w:rsid w:val="00B6594B"/>
    <w:rsid w:val="00B73B8A"/>
    <w:rsid w:val="00B8005C"/>
    <w:rsid w:val="00B84C32"/>
    <w:rsid w:val="00B97244"/>
    <w:rsid w:val="00BA4543"/>
    <w:rsid w:val="00BB1E46"/>
    <w:rsid w:val="00BC074B"/>
    <w:rsid w:val="00BC41DD"/>
    <w:rsid w:val="00BC489E"/>
    <w:rsid w:val="00BC4FA5"/>
    <w:rsid w:val="00BE5FCA"/>
    <w:rsid w:val="00BF2D4D"/>
    <w:rsid w:val="00BF3CFA"/>
    <w:rsid w:val="00C0017D"/>
    <w:rsid w:val="00C016B3"/>
    <w:rsid w:val="00C029F8"/>
    <w:rsid w:val="00C073A2"/>
    <w:rsid w:val="00C10BF7"/>
    <w:rsid w:val="00C17378"/>
    <w:rsid w:val="00C20238"/>
    <w:rsid w:val="00C209C7"/>
    <w:rsid w:val="00C2310B"/>
    <w:rsid w:val="00C23F54"/>
    <w:rsid w:val="00C32119"/>
    <w:rsid w:val="00C36D5F"/>
    <w:rsid w:val="00C464C2"/>
    <w:rsid w:val="00C4699E"/>
    <w:rsid w:val="00C53431"/>
    <w:rsid w:val="00C53FC3"/>
    <w:rsid w:val="00C621AF"/>
    <w:rsid w:val="00C6305B"/>
    <w:rsid w:val="00C645A3"/>
    <w:rsid w:val="00C81FA2"/>
    <w:rsid w:val="00C90E68"/>
    <w:rsid w:val="00C9490A"/>
    <w:rsid w:val="00CA16CB"/>
    <w:rsid w:val="00CA50CC"/>
    <w:rsid w:val="00CB318C"/>
    <w:rsid w:val="00CC635A"/>
    <w:rsid w:val="00CD0668"/>
    <w:rsid w:val="00CD08ED"/>
    <w:rsid w:val="00CF4046"/>
    <w:rsid w:val="00CF4757"/>
    <w:rsid w:val="00D105A4"/>
    <w:rsid w:val="00D130B0"/>
    <w:rsid w:val="00D21FF4"/>
    <w:rsid w:val="00D2455E"/>
    <w:rsid w:val="00D24646"/>
    <w:rsid w:val="00D25C13"/>
    <w:rsid w:val="00D26BD9"/>
    <w:rsid w:val="00D42AF7"/>
    <w:rsid w:val="00D46358"/>
    <w:rsid w:val="00D5548E"/>
    <w:rsid w:val="00D82C04"/>
    <w:rsid w:val="00D846FD"/>
    <w:rsid w:val="00D86347"/>
    <w:rsid w:val="00D878F9"/>
    <w:rsid w:val="00D93A5F"/>
    <w:rsid w:val="00DB053D"/>
    <w:rsid w:val="00DC11E7"/>
    <w:rsid w:val="00DC248A"/>
    <w:rsid w:val="00DD6081"/>
    <w:rsid w:val="00DD639E"/>
    <w:rsid w:val="00DE5FD8"/>
    <w:rsid w:val="00DF0DBD"/>
    <w:rsid w:val="00DF1695"/>
    <w:rsid w:val="00DF6766"/>
    <w:rsid w:val="00E02DE7"/>
    <w:rsid w:val="00E03284"/>
    <w:rsid w:val="00E065B4"/>
    <w:rsid w:val="00E1173E"/>
    <w:rsid w:val="00E227CC"/>
    <w:rsid w:val="00E3144B"/>
    <w:rsid w:val="00E31BC1"/>
    <w:rsid w:val="00E40B69"/>
    <w:rsid w:val="00E504A0"/>
    <w:rsid w:val="00E540F0"/>
    <w:rsid w:val="00E67F62"/>
    <w:rsid w:val="00E71A84"/>
    <w:rsid w:val="00E75001"/>
    <w:rsid w:val="00E75527"/>
    <w:rsid w:val="00E95729"/>
    <w:rsid w:val="00EA252B"/>
    <w:rsid w:val="00EA78AB"/>
    <w:rsid w:val="00EC623A"/>
    <w:rsid w:val="00ED2692"/>
    <w:rsid w:val="00EE0C6F"/>
    <w:rsid w:val="00EE4875"/>
    <w:rsid w:val="00EE7033"/>
    <w:rsid w:val="00EF4C92"/>
    <w:rsid w:val="00EF50D1"/>
    <w:rsid w:val="00F04A2E"/>
    <w:rsid w:val="00F119F2"/>
    <w:rsid w:val="00F3407A"/>
    <w:rsid w:val="00F377F8"/>
    <w:rsid w:val="00F41B37"/>
    <w:rsid w:val="00F47F24"/>
    <w:rsid w:val="00F5674C"/>
    <w:rsid w:val="00F81C69"/>
    <w:rsid w:val="00FA03F2"/>
    <w:rsid w:val="00FA0D89"/>
    <w:rsid w:val="00FB1FF1"/>
    <w:rsid w:val="00FB267C"/>
    <w:rsid w:val="00FB544B"/>
    <w:rsid w:val="00FC5E63"/>
    <w:rsid w:val="00FD2619"/>
    <w:rsid w:val="00FD2F33"/>
    <w:rsid w:val="00FD5191"/>
    <w:rsid w:val="00FE5787"/>
    <w:rsid w:val="00FF6DF0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16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F68"/>
    <w:pPr>
      <w:spacing w:line="240" w:lineRule="auto"/>
    </w:pPr>
    <w:rPr>
      <w:rFonts w:ascii="Calibri" w:hAnsi="Calibri" w:cs="Times New Roman"/>
      <w:sz w:val="22"/>
      <w:szCs w:val="22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5343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245BC"/>
  </w:style>
  <w:style w:type="paragraph" w:styleId="llb">
    <w:name w:val="footer"/>
    <w:basedOn w:val="Norml"/>
    <w:link w:val="llbChar"/>
    <w:uiPriority w:val="99"/>
    <w:semiHidden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6245BC"/>
  </w:style>
  <w:style w:type="character" w:styleId="Hiperhivatkozs">
    <w:name w:val="Hyperlink"/>
    <w:basedOn w:val="Bekezdsalapbettpusa"/>
    <w:uiPriority w:val="99"/>
    <w:unhideWhenUsed/>
    <w:rsid w:val="00064F6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3D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3DA0"/>
    <w:rPr>
      <w:rFonts w:ascii="Tahoma" w:hAnsi="Tahoma" w:cs="Tahoma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A37287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1F64FA"/>
    <w:rPr>
      <w:b/>
      <w:bCs/>
    </w:rPr>
  </w:style>
  <w:style w:type="paragraph" w:customStyle="1" w:styleId="normal">
    <w:name w:val="normal"/>
    <w:rsid w:val="001B0803"/>
    <w:rPr>
      <w:rFonts w:eastAsia="Arial"/>
      <w:color w:val="000000"/>
      <w:sz w:val="22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FD2F33"/>
    <w:rPr>
      <w:rFonts w:ascii="Consolas" w:eastAsia="Times New Roman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D2F33"/>
    <w:rPr>
      <w:rFonts w:ascii="Consolas" w:eastAsia="Times New Roman" w:hAnsi="Consolas" w:cs="Times New Roman"/>
      <w:sz w:val="21"/>
      <w:szCs w:val="21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534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p">
    <w:name w:val="bp"/>
    <w:basedOn w:val="Norml"/>
    <w:rsid w:val="00C5343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C53431"/>
  </w:style>
  <w:style w:type="character" w:customStyle="1" w:styleId="nowrap">
    <w:name w:val="nowrap"/>
    <w:basedOn w:val="Bekezdsalapbettpusa"/>
    <w:rsid w:val="00C53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gylakunk.hu/hirek/item/558-legyen-a-lakasepitesek-szama-a-mindenkori-kormany-teljesitmenyenek-egyik-fokmeroj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gylakunk.hu/galeria/magyar-lakohazak-kepekb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igylakunk.h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gylakunk.hu/galeria/tenyek-adato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gylakunk.hu" TargetMode="External"/><Relationship Id="rId10" Type="http://schemas.openxmlformats.org/officeDocument/2006/relationships/hyperlink" Target="http://www.ksh.hu/stadat_la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sh.hu/docs/hun/xftp/gyor/lak/lak1509.html" TargetMode="External"/><Relationship Id="rId14" Type="http://schemas.openxmlformats.org/officeDocument/2006/relationships/hyperlink" Target="http://www.lakasepiteser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FFC87-0FBD-4939-8F10-09E8AD74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713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vendeg2</cp:lastModifiedBy>
  <cp:revision>20</cp:revision>
  <cp:lastPrinted>2015-11-04T08:48:00Z</cp:lastPrinted>
  <dcterms:created xsi:type="dcterms:W3CDTF">2015-10-30T08:28:00Z</dcterms:created>
  <dcterms:modified xsi:type="dcterms:W3CDTF">2015-11-04T09:05:00Z</dcterms:modified>
</cp:coreProperties>
</file>